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6D4" w:rsidRDefault="00A146D4" w:rsidP="00A146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A146D4" w:rsidRDefault="00A146D4" w:rsidP="00A146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ООП НОО МКОУ                                                            </w:t>
      </w:r>
    </w:p>
    <w:p w:rsidR="00A146D4" w:rsidRDefault="00A146D4" w:rsidP="00A146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«Букановская средняя школа»</w:t>
      </w:r>
    </w:p>
    <w:p w:rsidR="00A146D4" w:rsidRDefault="00A146D4" w:rsidP="00A146D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Приказ №74/6 </w:t>
      </w:r>
      <w:r>
        <w:rPr>
          <w:rFonts w:ascii="Times New Roman" w:hAnsi="Times New Roman" w:cs="Times New Roman"/>
          <w:sz w:val="24"/>
          <w:szCs w:val="24"/>
        </w:rPr>
        <w:t>от 30.08.2024 г.</w:t>
      </w:r>
    </w:p>
    <w:p w:rsidR="00A146D4" w:rsidRDefault="00A146D4" w:rsidP="00A146D4">
      <w:pPr>
        <w:spacing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990AAB" w:rsidRPr="00990AAB" w:rsidRDefault="00990AAB" w:rsidP="00990AAB">
      <w:pPr>
        <w:spacing w:after="0" w:line="240" w:lineRule="auto"/>
        <w:jc w:val="center"/>
        <w:rPr>
          <w:rFonts w:ascii="Times New Roman" w:eastAsia="Times New Roman" w:hAnsi="Times New Roman" w:cs="Times New Roman"/>
          <w:sz w:val="24"/>
          <w:szCs w:val="24"/>
          <w:lang w:eastAsia="ru-RU"/>
        </w:rPr>
      </w:pPr>
    </w:p>
    <w:p w:rsidR="00990AAB" w:rsidRPr="00990AAB" w:rsidRDefault="00990AAB" w:rsidP="00990AAB">
      <w:pPr>
        <w:spacing w:after="0" w:line="240" w:lineRule="auto"/>
        <w:jc w:val="center"/>
        <w:rPr>
          <w:rFonts w:ascii="Times New Roman" w:eastAsia="Times New Roman" w:hAnsi="Times New Roman" w:cs="Times New Roman"/>
          <w:sz w:val="24"/>
          <w:szCs w:val="24"/>
          <w:lang w:eastAsia="ru-RU"/>
        </w:rPr>
      </w:pPr>
    </w:p>
    <w:tbl>
      <w:tblPr>
        <w:tblpPr w:leftFromText="180" w:rightFromText="180" w:bottomFromText="200" w:vertAnchor="text" w:horzAnchor="margin" w:tblpXSpec="center" w:tblpY="761"/>
        <w:tblW w:w="10185" w:type="dxa"/>
        <w:tblLayout w:type="fixed"/>
        <w:tblCellMar>
          <w:left w:w="0" w:type="dxa"/>
          <w:right w:w="0" w:type="dxa"/>
        </w:tblCellMar>
        <w:tblLook w:val="04A0" w:firstRow="1" w:lastRow="0" w:firstColumn="1" w:lastColumn="0" w:noHBand="0" w:noVBand="1"/>
      </w:tblPr>
      <w:tblGrid>
        <w:gridCol w:w="3121"/>
        <w:gridCol w:w="3642"/>
        <w:gridCol w:w="3422"/>
      </w:tblGrid>
      <w:tr w:rsidR="00990AAB" w:rsidRPr="00990AAB" w:rsidTr="00990AAB">
        <w:trPr>
          <w:trHeight w:val="276"/>
        </w:trPr>
        <w:tc>
          <w:tcPr>
            <w:tcW w:w="3120" w:type="dxa"/>
            <w:vAlign w:val="bottom"/>
          </w:tcPr>
          <w:p w:rsidR="00990AAB" w:rsidRPr="00990AAB" w:rsidRDefault="00990AAB" w:rsidP="00990AAB">
            <w:pPr>
              <w:spacing w:line="256" w:lineRule="auto"/>
              <w:rPr>
                <w:rFonts w:ascii="Times New Roman" w:eastAsia="Times New Roman" w:hAnsi="Times New Roman" w:cs="Times New Roman"/>
                <w:sz w:val="20"/>
                <w:szCs w:val="20"/>
              </w:rPr>
            </w:pPr>
          </w:p>
        </w:tc>
        <w:tc>
          <w:tcPr>
            <w:tcW w:w="3640" w:type="dxa"/>
            <w:vAlign w:val="bottom"/>
          </w:tcPr>
          <w:p w:rsidR="00990AAB" w:rsidRPr="00990AAB" w:rsidRDefault="00990AAB" w:rsidP="00990AAB">
            <w:pPr>
              <w:spacing w:after="0" w:line="276" w:lineRule="auto"/>
              <w:jc w:val="center"/>
              <w:rPr>
                <w:rFonts w:ascii="Times New Roman" w:eastAsia="Times New Roman" w:hAnsi="Times New Roman" w:cs="Times New Roman"/>
                <w:sz w:val="20"/>
                <w:szCs w:val="20"/>
              </w:rPr>
            </w:pPr>
          </w:p>
        </w:tc>
        <w:tc>
          <w:tcPr>
            <w:tcW w:w="3420" w:type="dxa"/>
            <w:vAlign w:val="bottom"/>
            <w:hideMark/>
          </w:tcPr>
          <w:p w:rsidR="00990AAB" w:rsidRPr="00990AAB" w:rsidRDefault="00990AAB" w:rsidP="00990AAB">
            <w:pPr>
              <w:spacing w:after="0" w:line="240" w:lineRule="auto"/>
              <w:rPr>
                <w:rFonts w:ascii="Times New Roman" w:eastAsia="Times New Roman" w:hAnsi="Times New Roman" w:cs="Times New Roman"/>
                <w:sz w:val="20"/>
                <w:szCs w:val="20"/>
              </w:rPr>
            </w:pPr>
          </w:p>
        </w:tc>
      </w:tr>
      <w:tr w:rsidR="00990AAB" w:rsidRPr="00990AAB" w:rsidTr="00990AAB">
        <w:trPr>
          <w:trHeight w:val="276"/>
        </w:trPr>
        <w:tc>
          <w:tcPr>
            <w:tcW w:w="3120" w:type="dxa"/>
            <w:vAlign w:val="bottom"/>
          </w:tcPr>
          <w:p w:rsidR="00990AAB" w:rsidRPr="00990AAB" w:rsidRDefault="00990AAB" w:rsidP="00990AAB">
            <w:pPr>
              <w:spacing w:after="0" w:line="276" w:lineRule="auto"/>
              <w:jc w:val="center"/>
              <w:rPr>
                <w:rFonts w:ascii="Times New Roman" w:eastAsia="Times New Roman" w:hAnsi="Times New Roman" w:cs="Times New Roman"/>
                <w:sz w:val="24"/>
                <w:szCs w:val="24"/>
              </w:rPr>
            </w:pPr>
          </w:p>
        </w:tc>
        <w:tc>
          <w:tcPr>
            <w:tcW w:w="3640" w:type="dxa"/>
            <w:vAlign w:val="bottom"/>
            <w:hideMark/>
          </w:tcPr>
          <w:p w:rsidR="00990AAB" w:rsidRPr="00990AAB" w:rsidRDefault="00990AAB" w:rsidP="00990AAB">
            <w:pPr>
              <w:spacing w:after="0" w:line="240" w:lineRule="auto"/>
              <w:rPr>
                <w:rFonts w:ascii="Times New Roman" w:eastAsia="Times New Roman" w:hAnsi="Times New Roman" w:cs="Times New Roman"/>
                <w:sz w:val="24"/>
                <w:szCs w:val="24"/>
              </w:rPr>
            </w:pPr>
          </w:p>
        </w:tc>
        <w:tc>
          <w:tcPr>
            <w:tcW w:w="3420" w:type="dxa"/>
            <w:vAlign w:val="bottom"/>
          </w:tcPr>
          <w:p w:rsidR="00990AAB" w:rsidRPr="00990AAB" w:rsidRDefault="00990AAB" w:rsidP="00990AAB">
            <w:pPr>
              <w:spacing w:after="0" w:line="276" w:lineRule="auto"/>
              <w:ind w:left="500"/>
              <w:jc w:val="center"/>
              <w:rPr>
                <w:rFonts w:ascii="Times New Roman" w:eastAsia="Times New Roman" w:hAnsi="Times New Roman" w:cs="Times New Roman"/>
                <w:sz w:val="20"/>
                <w:szCs w:val="20"/>
              </w:rPr>
            </w:pPr>
          </w:p>
        </w:tc>
      </w:tr>
      <w:tr w:rsidR="00990AAB" w:rsidRPr="00990AAB" w:rsidTr="00990AAB">
        <w:trPr>
          <w:trHeight w:val="277"/>
        </w:trPr>
        <w:tc>
          <w:tcPr>
            <w:tcW w:w="3120" w:type="dxa"/>
            <w:vAlign w:val="bottom"/>
          </w:tcPr>
          <w:p w:rsidR="00990AAB" w:rsidRPr="00990AAB" w:rsidRDefault="00990AAB" w:rsidP="00990AAB">
            <w:pPr>
              <w:spacing w:after="0" w:line="276" w:lineRule="auto"/>
              <w:jc w:val="center"/>
              <w:rPr>
                <w:rFonts w:ascii="Times New Roman" w:eastAsia="Times New Roman" w:hAnsi="Times New Roman" w:cs="Times New Roman"/>
                <w:sz w:val="20"/>
                <w:szCs w:val="20"/>
              </w:rPr>
            </w:pPr>
          </w:p>
        </w:tc>
        <w:tc>
          <w:tcPr>
            <w:tcW w:w="3640" w:type="dxa"/>
            <w:vAlign w:val="bottom"/>
          </w:tcPr>
          <w:p w:rsidR="00990AAB" w:rsidRPr="00990AAB" w:rsidRDefault="00990AAB" w:rsidP="00990AAB">
            <w:pPr>
              <w:spacing w:after="0" w:line="276" w:lineRule="auto"/>
              <w:ind w:left="580"/>
              <w:jc w:val="center"/>
              <w:rPr>
                <w:rFonts w:ascii="Times New Roman" w:eastAsia="Times New Roman" w:hAnsi="Times New Roman" w:cs="Times New Roman"/>
                <w:sz w:val="20"/>
                <w:szCs w:val="20"/>
              </w:rPr>
            </w:pPr>
          </w:p>
        </w:tc>
        <w:tc>
          <w:tcPr>
            <w:tcW w:w="3420" w:type="dxa"/>
            <w:vAlign w:val="bottom"/>
          </w:tcPr>
          <w:p w:rsidR="00990AAB" w:rsidRPr="00990AAB" w:rsidRDefault="00990AAB" w:rsidP="00990AAB">
            <w:pPr>
              <w:spacing w:after="0" w:line="276" w:lineRule="auto"/>
              <w:jc w:val="center"/>
              <w:rPr>
                <w:rFonts w:ascii="Times New Roman" w:eastAsia="Times New Roman" w:hAnsi="Times New Roman" w:cs="Times New Roman"/>
                <w:sz w:val="24"/>
                <w:szCs w:val="24"/>
              </w:rPr>
            </w:pPr>
          </w:p>
        </w:tc>
      </w:tr>
    </w:tbl>
    <w:p w:rsidR="00990AAB" w:rsidRPr="00990AAB" w:rsidRDefault="00990AAB" w:rsidP="00990AAB">
      <w:pPr>
        <w:tabs>
          <w:tab w:val="left" w:pos="3510"/>
          <w:tab w:val="center" w:pos="5299"/>
        </w:tabs>
        <w:spacing w:after="0" w:line="240" w:lineRule="auto"/>
        <w:ind w:right="-419"/>
        <w:jc w:val="center"/>
        <w:rPr>
          <w:rFonts w:ascii="Times New Roman" w:eastAsia="Times New Roman" w:hAnsi="Times New Roman" w:cs="Times New Roman"/>
          <w:sz w:val="20"/>
          <w:szCs w:val="20"/>
          <w:lang w:eastAsia="ru-RU"/>
        </w:rPr>
      </w:pPr>
    </w:p>
    <w:p w:rsidR="00990AAB" w:rsidRPr="00990AAB" w:rsidRDefault="00990AAB" w:rsidP="00990AAB">
      <w:pPr>
        <w:spacing w:after="0" w:line="240" w:lineRule="auto"/>
        <w:jc w:val="center"/>
        <w:rPr>
          <w:rFonts w:ascii="Times New Roman" w:eastAsia="Times New Roman" w:hAnsi="Times New Roman" w:cs="Times New Roman"/>
          <w:sz w:val="20"/>
          <w:szCs w:val="20"/>
          <w:lang w:eastAsia="ru-RU"/>
        </w:rPr>
      </w:pPr>
    </w:p>
    <w:p w:rsidR="00990AAB" w:rsidRPr="00990AAB" w:rsidRDefault="00990AAB" w:rsidP="00990AAB">
      <w:pPr>
        <w:spacing w:after="0" w:line="240" w:lineRule="auto"/>
        <w:jc w:val="center"/>
        <w:rPr>
          <w:rFonts w:ascii="Times New Roman" w:eastAsia="Times New Roman" w:hAnsi="Times New Roman" w:cs="Times New Roman"/>
          <w:sz w:val="20"/>
          <w:szCs w:val="20"/>
          <w:lang w:eastAsia="ru-RU"/>
        </w:rPr>
      </w:pPr>
    </w:p>
    <w:p w:rsidR="00990AAB" w:rsidRPr="00990AAB" w:rsidRDefault="00990AAB" w:rsidP="00990AAB">
      <w:pPr>
        <w:spacing w:after="0" w:line="240" w:lineRule="auto"/>
        <w:jc w:val="center"/>
        <w:rPr>
          <w:rFonts w:ascii="Times New Roman" w:eastAsia="Times New Roman" w:hAnsi="Times New Roman" w:cs="Times New Roman"/>
          <w:sz w:val="28"/>
          <w:szCs w:val="28"/>
          <w:lang w:eastAsia="ru-RU"/>
        </w:rPr>
      </w:pPr>
    </w:p>
    <w:p w:rsidR="00990AAB" w:rsidRPr="00990AAB" w:rsidRDefault="00990AAB" w:rsidP="00990AAB">
      <w:pPr>
        <w:spacing w:after="0" w:line="240" w:lineRule="auto"/>
        <w:jc w:val="center"/>
        <w:rPr>
          <w:rFonts w:ascii="Times New Roman" w:eastAsia="Times New Roman" w:hAnsi="Times New Roman" w:cs="Times New Roman"/>
          <w:sz w:val="20"/>
          <w:szCs w:val="20"/>
          <w:lang w:eastAsia="ru-RU"/>
        </w:rPr>
      </w:pPr>
    </w:p>
    <w:p w:rsidR="00990AAB" w:rsidRPr="00990AAB" w:rsidRDefault="00990AAB" w:rsidP="00990AAB">
      <w:pPr>
        <w:spacing w:after="0" w:line="240" w:lineRule="auto"/>
        <w:jc w:val="center"/>
        <w:rPr>
          <w:rFonts w:ascii="Times New Roman" w:eastAsia="Times New Roman" w:hAnsi="Times New Roman" w:cs="Times New Roman"/>
          <w:sz w:val="20"/>
          <w:szCs w:val="20"/>
          <w:lang w:eastAsia="ru-RU"/>
        </w:rPr>
      </w:pPr>
    </w:p>
    <w:p w:rsidR="00990AAB" w:rsidRPr="00990AAB" w:rsidRDefault="00990AAB" w:rsidP="00990AAB">
      <w:pPr>
        <w:spacing w:after="0" w:line="240" w:lineRule="auto"/>
        <w:jc w:val="center"/>
        <w:rPr>
          <w:rFonts w:ascii="Times New Roman" w:eastAsia="Times New Roman" w:hAnsi="Times New Roman" w:cs="Times New Roman"/>
          <w:sz w:val="20"/>
          <w:szCs w:val="20"/>
          <w:lang w:eastAsia="ru-RU"/>
        </w:rPr>
      </w:pPr>
    </w:p>
    <w:p w:rsidR="00990AAB" w:rsidRPr="00990AAB" w:rsidRDefault="00990AAB" w:rsidP="00990AAB">
      <w:pPr>
        <w:spacing w:after="0" w:line="240" w:lineRule="auto"/>
        <w:ind w:left="100"/>
        <w:jc w:val="center"/>
        <w:rPr>
          <w:rFonts w:ascii="Times New Roman" w:eastAsia="Times New Roman" w:hAnsi="Times New Roman" w:cs="Times New Roman"/>
          <w:sz w:val="24"/>
          <w:szCs w:val="24"/>
          <w:lang w:eastAsia="ru-RU"/>
        </w:rPr>
      </w:pPr>
    </w:p>
    <w:p w:rsidR="00990AAB" w:rsidRPr="00990AAB" w:rsidRDefault="00990AAB" w:rsidP="00990AAB">
      <w:pPr>
        <w:spacing w:after="0" w:line="240" w:lineRule="auto"/>
        <w:ind w:left="100"/>
        <w:jc w:val="center"/>
        <w:rPr>
          <w:rFonts w:ascii="Times New Roman" w:eastAsia="Times New Roman" w:hAnsi="Times New Roman" w:cs="Times New Roman"/>
          <w:sz w:val="24"/>
          <w:szCs w:val="24"/>
          <w:lang w:eastAsia="ru-RU"/>
        </w:rPr>
      </w:pPr>
    </w:p>
    <w:p w:rsidR="00990AAB" w:rsidRPr="00990AAB" w:rsidRDefault="00990AAB" w:rsidP="00990AAB">
      <w:pPr>
        <w:spacing w:after="0" w:line="240" w:lineRule="auto"/>
        <w:jc w:val="center"/>
        <w:rPr>
          <w:rFonts w:ascii="Times New Roman" w:eastAsia="Times New Roman" w:hAnsi="Times New Roman" w:cs="Times New Roman"/>
          <w:b/>
          <w:sz w:val="40"/>
          <w:szCs w:val="40"/>
          <w:lang w:eastAsia="ru-RU"/>
        </w:rPr>
      </w:pPr>
      <w:r w:rsidRPr="00990AAB">
        <w:rPr>
          <w:rFonts w:ascii="Times New Roman" w:eastAsia="Times New Roman" w:hAnsi="Times New Roman" w:cs="Times New Roman"/>
          <w:b/>
          <w:sz w:val="40"/>
          <w:szCs w:val="40"/>
          <w:lang w:eastAsia="ru-RU"/>
        </w:rPr>
        <w:t>Рабочая программа</w:t>
      </w:r>
    </w:p>
    <w:p w:rsidR="00990AAB" w:rsidRPr="00990AAB" w:rsidRDefault="00A146D4" w:rsidP="00990AA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Курса </w:t>
      </w:r>
      <w:r w:rsidR="00990AAB" w:rsidRPr="00990AAB">
        <w:rPr>
          <w:rFonts w:ascii="Times New Roman" w:eastAsia="Times New Roman" w:hAnsi="Times New Roman" w:cs="Times New Roman"/>
          <w:sz w:val="40"/>
          <w:szCs w:val="40"/>
          <w:lang w:eastAsia="ru-RU"/>
        </w:rPr>
        <w:t>внеурочной деятельности</w:t>
      </w:r>
    </w:p>
    <w:p w:rsidR="00990AAB" w:rsidRPr="00990AAB" w:rsidRDefault="00990AAB" w:rsidP="00990AAB">
      <w:pPr>
        <w:spacing w:after="0" w:line="240" w:lineRule="auto"/>
        <w:jc w:val="center"/>
        <w:rPr>
          <w:rFonts w:ascii="Times New Roman" w:eastAsia="Times New Roman" w:hAnsi="Times New Roman" w:cs="Times New Roman"/>
          <w:sz w:val="40"/>
          <w:szCs w:val="40"/>
          <w:lang w:eastAsia="ru-RU"/>
        </w:rPr>
      </w:pPr>
    </w:p>
    <w:p w:rsidR="00990AAB" w:rsidRPr="00990AAB" w:rsidRDefault="00990AAB" w:rsidP="00990AA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b/>
          <w:bCs/>
          <w:color w:val="191919"/>
          <w:sz w:val="40"/>
          <w:szCs w:val="40"/>
          <w:lang w:eastAsia="ru-RU"/>
        </w:rPr>
        <w:t>«Финансовая грамотность</w:t>
      </w:r>
      <w:r w:rsidRPr="00990AAB">
        <w:rPr>
          <w:rFonts w:ascii="Times New Roman" w:eastAsia="Times New Roman" w:hAnsi="Times New Roman" w:cs="Times New Roman"/>
          <w:b/>
          <w:bCs/>
          <w:color w:val="191919"/>
          <w:sz w:val="40"/>
          <w:szCs w:val="40"/>
          <w:lang w:eastAsia="ru-RU"/>
        </w:rPr>
        <w:t>»</w:t>
      </w:r>
    </w:p>
    <w:p w:rsidR="00990AAB" w:rsidRPr="00990AAB" w:rsidRDefault="00990AAB" w:rsidP="00990AAB">
      <w:pPr>
        <w:spacing w:after="0" w:line="240" w:lineRule="auto"/>
        <w:jc w:val="center"/>
        <w:rPr>
          <w:rFonts w:ascii="Times New Roman" w:eastAsia="Times New Roman" w:hAnsi="Times New Roman" w:cs="Times New Roman"/>
          <w:b/>
          <w:sz w:val="32"/>
          <w:szCs w:val="32"/>
          <w:lang w:eastAsia="ru-RU"/>
        </w:rPr>
      </w:pPr>
    </w:p>
    <w:p w:rsidR="00990AAB" w:rsidRPr="00990AAB" w:rsidRDefault="00DE1D96" w:rsidP="00990AAB">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w:t>
      </w:r>
      <w:r w:rsidR="00990AAB" w:rsidRPr="00990AAB">
        <w:rPr>
          <w:rFonts w:ascii="Times New Roman" w:eastAsia="Times New Roman" w:hAnsi="Times New Roman" w:cs="Times New Roman"/>
          <w:b/>
          <w:sz w:val="32"/>
          <w:szCs w:val="32"/>
          <w:lang w:eastAsia="ru-RU"/>
        </w:rPr>
        <w:t>4  класс</w:t>
      </w:r>
      <w:r>
        <w:rPr>
          <w:rFonts w:ascii="Times New Roman" w:eastAsia="Times New Roman" w:hAnsi="Times New Roman" w:cs="Times New Roman"/>
          <w:b/>
          <w:sz w:val="32"/>
          <w:szCs w:val="32"/>
          <w:lang w:eastAsia="ru-RU"/>
        </w:rPr>
        <w:t>ы</w:t>
      </w:r>
      <w:r w:rsidR="00990AAB" w:rsidRPr="00990AAB">
        <w:rPr>
          <w:rFonts w:ascii="Times New Roman" w:eastAsia="Times New Roman" w:hAnsi="Times New Roman" w:cs="Times New Roman"/>
          <w:b/>
          <w:sz w:val="32"/>
          <w:szCs w:val="32"/>
          <w:lang w:eastAsia="ru-RU"/>
        </w:rPr>
        <w:t xml:space="preserve"> </w:t>
      </w:r>
    </w:p>
    <w:p w:rsidR="00990AAB" w:rsidRPr="00990AAB" w:rsidRDefault="00990AAB" w:rsidP="00990AAB">
      <w:pPr>
        <w:spacing w:after="0" w:line="240" w:lineRule="auto"/>
        <w:ind w:left="100"/>
        <w:jc w:val="center"/>
        <w:rPr>
          <w:rFonts w:ascii="Times New Roman" w:eastAsia="Times New Roman" w:hAnsi="Times New Roman" w:cs="Times New Roman"/>
          <w:sz w:val="24"/>
          <w:szCs w:val="24"/>
          <w:lang w:eastAsia="ru-RU"/>
        </w:rPr>
      </w:pPr>
    </w:p>
    <w:p w:rsidR="00990AAB" w:rsidRPr="00990AAB" w:rsidRDefault="00990AAB" w:rsidP="00990AAB">
      <w:pPr>
        <w:spacing w:after="0" w:line="240" w:lineRule="auto"/>
        <w:ind w:left="100"/>
        <w:jc w:val="center"/>
        <w:rPr>
          <w:rFonts w:ascii="Times New Roman" w:eastAsia="Times New Roman" w:hAnsi="Times New Roman" w:cs="Times New Roman"/>
          <w:sz w:val="24"/>
          <w:szCs w:val="24"/>
          <w:lang w:eastAsia="ru-RU"/>
        </w:rPr>
      </w:pPr>
    </w:p>
    <w:p w:rsidR="00990AAB" w:rsidRPr="00990AAB" w:rsidRDefault="00990AAB" w:rsidP="00990AAB">
      <w:pPr>
        <w:spacing w:after="0" w:line="240" w:lineRule="auto"/>
        <w:ind w:left="100"/>
        <w:jc w:val="center"/>
        <w:rPr>
          <w:rFonts w:ascii="Times New Roman" w:eastAsia="Times New Roman" w:hAnsi="Times New Roman" w:cs="Times New Roman"/>
          <w:sz w:val="24"/>
          <w:szCs w:val="24"/>
          <w:lang w:eastAsia="ru-RU"/>
        </w:rPr>
      </w:pPr>
    </w:p>
    <w:p w:rsidR="00990AAB" w:rsidRPr="00990AAB" w:rsidRDefault="00990AAB" w:rsidP="00990AAB">
      <w:pPr>
        <w:spacing w:after="0" w:line="240" w:lineRule="auto"/>
        <w:ind w:left="100"/>
        <w:jc w:val="center"/>
        <w:rPr>
          <w:rFonts w:ascii="Times New Roman" w:eastAsia="Times New Roman" w:hAnsi="Times New Roman" w:cs="Times New Roman"/>
          <w:sz w:val="20"/>
          <w:szCs w:val="20"/>
          <w:lang w:eastAsia="ru-RU"/>
        </w:rPr>
      </w:pPr>
      <w:r w:rsidRPr="00990AAB">
        <w:rPr>
          <w:rFonts w:ascii="Times New Roman" w:eastAsia="Times New Roman" w:hAnsi="Times New Roman" w:cs="Times New Roman"/>
          <w:sz w:val="24"/>
          <w:szCs w:val="24"/>
          <w:lang w:eastAsia="ru-RU"/>
        </w:rPr>
        <w:t xml:space="preserve">                                                                            </w:t>
      </w:r>
    </w:p>
    <w:p w:rsidR="00990AAB" w:rsidRPr="00990AAB" w:rsidRDefault="00990AAB" w:rsidP="00990AAB">
      <w:pPr>
        <w:spacing w:after="0" w:line="240" w:lineRule="auto"/>
        <w:jc w:val="center"/>
        <w:rPr>
          <w:rFonts w:ascii="Times New Roman" w:eastAsia="Times New Roman" w:hAnsi="Times New Roman" w:cs="Times New Roman"/>
          <w:sz w:val="20"/>
          <w:szCs w:val="20"/>
          <w:lang w:eastAsia="ru-RU"/>
        </w:rPr>
      </w:pPr>
    </w:p>
    <w:p w:rsidR="00990AAB" w:rsidRPr="00990AAB" w:rsidRDefault="00990AAB" w:rsidP="00990AAB">
      <w:pPr>
        <w:spacing w:after="0" w:line="240" w:lineRule="auto"/>
        <w:ind w:right="160"/>
        <w:jc w:val="center"/>
        <w:rPr>
          <w:rFonts w:ascii="Times New Roman" w:eastAsia="Times New Roman" w:hAnsi="Times New Roman" w:cs="Times New Roman"/>
          <w:b/>
          <w:sz w:val="24"/>
          <w:szCs w:val="24"/>
          <w:lang w:eastAsia="ru-RU"/>
        </w:rPr>
      </w:pPr>
    </w:p>
    <w:p w:rsidR="00990AAB" w:rsidRPr="00990AAB" w:rsidRDefault="00990AAB" w:rsidP="00990AAB">
      <w:pPr>
        <w:spacing w:after="0" w:line="240" w:lineRule="auto"/>
        <w:ind w:right="160"/>
        <w:jc w:val="center"/>
        <w:rPr>
          <w:rFonts w:ascii="Times New Roman" w:eastAsia="Times New Roman" w:hAnsi="Times New Roman" w:cs="Times New Roman"/>
          <w:b/>
          <w:sz w:val="24"/>
          <w:szCs w:val="24"/>
          <w:lang w:eastAsia="ru-RU"/>
        </w:rPr>
      </w:pPr>
    </w:p>
    <w:p w:rsidR="00990AAB" w:rsidRPr="00990AAB" w:rsidRDefault="00990AAB" w:rsidP="00990AAB">
      <w:pPr>
        <w:spacing w:after="0" w:line="240" w:lineRule="auto"/>
        <w:ind w:right="160"/>
        <w:jc w:val="center"/>
        <w:rPr>
          <w:rFonts w:ascii="Times New Roman" w:eastAsia="Times New Roman" w:hAnsi="Times New Roman" w:cs="Times New Roman"/>
          <w:b/>
          <w:sz w:val="24"/>
          <w:szCs w:val="24"/>
          <w:lang w:eastAsia="ru-RU"/>
        </w:rPr>
      </w:pPr>
    </w:p>
    <w:p w:rsidR="00990AAB" w:rsidRPr="00990AAB" w:rsidRDefault="00990AAB" w:rsidP="00990AAB">
      <w:pPr>
        <w:spacing w:after="0" w:line="240" w:lineRule="auto"/>
        <w:ind w:right="160"/>
        <w:jc w:val="center"/>
        <w:rPr>
          <w:rFonts w:ascii="Times New Roman" w:eastAsia="Times New Roman" w:hAnsi="Times New Roman" w:cs="Times New Roman"/>
          <w:b/>
          <w:sz w:val="24"/>
          <w:szCs w:val="24"/>
          <w:lang w:eastAsia="ru-RU"/>
        </w:rPr>
      </w:pPr>
    </w:p>
    <w:p w:rsidR="00990AAB" w:rsidRPr="00990AAB" w:rsidRDefault="00990AAB" w:rsidP="00990AAB">
      <w:pPr>
        <w:spacing w:after="0" w:line="240" w:lineRule="auto"/>
        <w:ind w:right="160"/>
        <w:jc w:val="center"/>
        <w:rPr>
          <w:rFonts w:ascii="Times New Roman" w:eastAsia="Times New Roman" w:hAnsi="Times New Roman" w:cs="Times New Roman"/>
          <w:b/>
          <w:sz w:val="24"/>
          <w:szCs w:val="24"/>
          <w:lang w:eastAsia="ru-RU"/>
        </w:rPr>
      </w:pPr>
    </w:p>
    <w:p w:rsidR="00990AAB" w:rsidRPr="00990AAB" w:rsidRDefault="00990AAB" w:rsidP="00990AAB">
      <w:pPr>
        <w:spacing w:after="0" w:line="240" w:lineRule="auto"/>
        <w:ind w:right="160"/>
        <w:jc w:val="center"/>
        <w:rPr>
          <w:rFonts w:ascii="Times New Roman" w:eastAsia="Times New Roman" w:hAnsi="Times New Roman" w:cs="Times New Roman"/>
          <w:b/>
          <w:sz w:val="20"/>
          <w:szCs w:val="20"/>
          <w:lang w:eastAsia="ru-RU"/>
        </w:rPr>
      </w:pPr>
      <w:r w:rsidRPr="00990AAB">
        <w:rPr>
          <w:rFonts w:ascii="Times New Roman" w:eastAsia="Times New Roman" w:hAnsi="Times New Roman" w:cs="Times New Roman"/>
          <w:b/>
          <w:sz w:val="24"/>
          <w:szCs w:val="24"/>
          <w:lang w:eastAsia="ru-RU"/>
        </w:rPr>
        <w:t xml:space="preserve">                                                                                                  </w:t>
      </w:r>
    </w:p>
    <w:p w:rsidR="00990AAB" w:rsidRPr="00990AAB" w:rsidRDefault="00990AAB" w:rsidP="00990AAB">
      <w:pPr>
        <w:spacing w:after="0" w:line="240" w:lineRule="auto"/>
        <w:rPr>
          <w:rFonts w:ascii="Times New Roman" w:eastAsia="Times New Roman" w:hAnsi="Times New Roman" w:cs="Times New Roman"/>
          <w:sz w:val="24"/>
          <w:szCs w:val="24"/>
          <w:lang w:eastAsia="ru-RU"/>
        </w:rPr>
      </w:pPr>
    </w:p>
    <w:p w:rsidR="00990AAB" w:rsidRPr="00990AAB" w:rsidRDefault="00990AAB" w:rsidP="00990AAB">
      <w:pPr>
        <w:spacing w:after="0" w:line="240" w:lineRule="auto"/>
        <w:rPr>
          <w:rFonts w:ascii="Times New Roman" w:eastAsia="Times New Roman" w:hAnsi="Times New Roman" w:cs="Times New Roman"/>
          <w:sz w:val="24"/>
          <w:szCs w:val="24"/>
          <w:lang w:eastAsia="ru-RU"/>
        </w:rPr>
      </w:pPr>
    </w:p>
    <w:p w:rsidR="00990AAB" w:rsidRPr="00990AAB" w:rsidRDefault="00990AAB" w:rsidP="00990AAB">
      <w:pPr>
        <w:spacing w:after="0" w:line="240" w:lineRule="auto"/>
        <w:rPr>
          <w:rFonts w:ascii="Times New Roman" w:eastAsia="Times New Roman" w:hAnsi="Times New Roman" w:cs="Times New Roman"/>
          <w:b/>
          <w:sz w:val="24"/>
          <w:szCs w:val="24"/>
          <w:lang w:eastAsia="ru-RU"/>
        </w:rPr>
      </w:pPr>
    </w:p>
    <w:p w:rsidR="00990AAB" w:rsidRPr="00990AAB" w:rsidRDefault="00990AAB" w:rsidP="00990AAB">
      <w:pPr>
        <w:spacing w:after="0" w:line="240" w:lineRule="auto"/>
        <w:rPr>
          <w:rFonts w:ascii="Times New Roman" w:eastAsia="Times New Roman" w:hAnsi="Times New Roman" w:cs="Times New Roman"/>
          <w:b/>
          <w:sz w:val="24"/>
          <w:szCs w:val="24"/>
          <w:lang w:eastAsia="ru-RU"/>
        </w:rPr>
      </w:pPr>
      <w:r w:rsidRPr="00990AAB">
        <w:rPr>
          <w:rFonts w:ascii="Times New Roman" w:eastAsia="Times New Roman" w:hAnsi="Times New Roman" w:cs="Times New Roman"/>
          <w:b/>
          <w:sz w:val="24"/>
          <w:szCs w:val="24"/>
          <w:lang w:eastAsia="ru-RU"/>
        </w:rPr>
        <w:t xml:space="preserve">                                                           </w:t>
      </w:r>
    </w:p>
    <w:p w:rsidR="00990AAB" w:rsidRPr="00990AAB" w:rsidRDefault="00990AAB" w:rsidP="00990AAB">
      <w:pPr>
        <w:spacing w:after="0" w:line="240" w:lineRule="auto"/>
        <w:rPr>
          <w:rFonts w:ascii="Times New Roman" w:eastAsia="Times New Roman" w:hAnsi="Times New Roman" w:cs="Times New Roman"/>
          <w:sz w:val="24"/>
          <w:szCs w:val="24"/>
          <w:lang w:eastAsia="ru-RU"/>
        </w:rPr>
      </w:pPr>
    </w:p>
    <w:p w:rsidR="00990AAB" w:rsidRPr="00990AAB" w:rsidRDefault="00990AAB" w:rsidP="00990AAB">
      <w:pPr>
        <w:spacing w:after="0" w:line="240" w:lineRule="auto"/>
        <w:rPr>
          <w:rFonts w:ascii="Times New Roman" w:eastAsia="Times New Roman" w:hAnsi="Times New Roman" w:cs="Times New Roman"/>
          <w:sz w:val="24"/>
          <w:szCs w:val="24"/>
          <w:lang w:eastAsia="ru-RU"/>
        </w:rPr>
      </w:pPr>
    </w:p>
    <w:p w:rsidR="00990AAB" w:rsidRPr="00990AAB" w:rsidRDefault="00990AAB" w:rsidP="00990AAB">
      <w:pPr>
        <w:spacing w:after="0" w:line="240" w:lineRule="auto"/>
        <w:rPr>
          <w:rFonts w:ascii="Times New Roman" w:eastAsia="Times New Roman" w:hAnsi="Times New Roman" w:cs="Times New Roman"/>
          <w:sz w:val="24"/>
          <w:szCs w:val="24"/>
          <w:lang w:eastAsia="ru-RU"/>
        </w:rPr>
      </w:pPr>
    </w:p>
    <w:p w:rsidR="00990AAB" w:rsidRPr="00990AAB" w:rsidRDefault="00990AAB" w:rsidP="00990AAB">
      <w:pPr>
        <w:spacing w:after="0" w:line="240" w:lineRule="auto"/>
        <w:rPr>
          <w:rFonts w:ascii="Times New Roman" w:eastAsia="Times New Roman" w:hAnsi="Times New Roman" w:cs="Times New Roman"/>
          <w:sz w:val="24"/>
          <w:szCs w:val="24"/>
          <w:lang w:eastAsia="ru-RU"/>
        </w:rPr>
      </w:pPr>
    </w:p>
    <w:p w:rsidR="00990AAB" w:rsidRPr="00990AAB" w:rsidRDefault="00990AAB" w:rsidP="00990AAB">
      <w:pPr>
        <w:spacing w:after="0" w:line="240" w:lineRule="auto"/>
        <w:jc w:val="center"/>
        <w:rPr>
          <w:rFonts w:ascii="Times New Roman" w:eastAsia="Times New Roman" w:hAnsi="Times New Roman" w:cs="Times New Roman"/>
          <w:b/>
          <w:sz w:val="24"/>
          <w:szCs w:val="24"/>
          <w:lang w:eastAsia="ru-RU"/>
        </w:rPr>
      </w:pPr>
      <w:r w:rsidRPr="00990AAB">
        <w:rPr>
          <w:rFonts w:ascii="Times New Roman" w:eastAsia="Times New Roman" w:hAnsi="Times New Roman" w:cs="Times New Roman"/>
          <w:b/>
          <w:sz w:val="24"/>
          <w:szCs w:val="24"/>
          <w:lang w:eastAsia="ru-RU"/>
        </w:rPr>
        <w:t>2024</w:t>
      </w:r>
      <w:r w:rsidR="00691ECA">
        <w:rPr>
          <w:rFonts w:ascii="Times New Roman" w:eastAsia="Times New Roman" w:hAnsi="Times New Roman" w:cs="Times New Roman"/>
          <w:b/>
          <w:sz w:val="24"/>
          <w:szCs w:val="24"/>
          <w:lang w:eastAsia="ru-RU"/>
        </w:rPr>
        <w:t>-2025г</w:t>
      </w:r>
      <w:r w:rsidRPr="00990AAB">
        <w:rPr>
          <w:rFonts w:ascii="Times New Roman" w:eastAsia="Times New Roman" w:hAnsi="Times New Roman" w:cs="Times New Roman"/>
          <w:b/>
          <w:sz w:val="24"/>
          <w:szCs w:val="24"/>
          <w:lang w:eastAsia="ru-RU"/>
        </w:rPr>
        <w:t>г.</w:t>
      </w:r>
    </w:p>
    <w:p w:rsidR="00990AAB" w:rsidRPr="00990AAB" w:rsidRDefault="00990AAB" w:rsidP="00990AAB">
      <w:pPr>
        <w:spacing w:after="0" w:line="240" w:lineRule="auto"/>
        <w:jc w:val="center"/>
        <w:rPr>
          <w:rFonts w:ascii="Times New Roman" w:eastAsia="Times New Roman" w:hAnsi="Times New Roman" w:cs="Times New Roman"/>
          <w:b/>
          <w:sz w:val="24"/>
          <w:szCs w:val="24"/>
          <w:lang w:eastAsia="ru-RU"/>
        </w:rPr>
      </w:pPr>
    </w:p>
    <w:p w:rsidR="00990AAB" w:rsidRPr="00990AAB" w:rsidRDefault="00990AAB" w:rsidP="00990AAB">
      <w:pPr>
        <w:spacing w:after="0" w:line="240" w:lineRule="auto"/>
        <w:rPr>
          <w:rFonts w:ascii="Times New Roman" w:eastAsia="Times New Roman" w:hAnsi="Times New Roman" w:cs="Times New Roman"/>
          <w:sz w:val="24"/>
          <w:szCs w:val="24"/>
          <w:lang w:eastAsia="ru-RU"/>
        </w:rPr>
      </w:pPr>
    </w:p>
    <w:p w:rsidR="00A23329" w:rsidRDefault="00A23329">
      <w:pPr>
        <w:spacing w:after="0"/>
        <w:ind w:firstLine="567"/>
        <w:jc w:val="both"/>
        <w:rPr>
          <w:rFonts w:ascii="Times New Roman" w:hAnsi="Times New Roman" w:cs="Times New Roman"/>
          <w:b/>
          <w:sz w:val="24"/>
          <w:szCs w:val="24"/>
        </w:rPr>
      </w:pPr>
    </w:p>
    <w:p w:rsidR="00A23329" w:rsidRDefault="00A23329">
      <w:pPr>
        <w:spacing w:after="0"/>
        <w:ind w:firstLine="567"/>
        <w:jc w:val="both"/>
        <w:rPr>
          <w:rFonts w:ascii="Times New Roman" w:hAnsi="Times New Roman" w:cs="Times New Roman"/>
          <w:b/>
          <w:sz w:val="24"/>
          <w:szCs w:val="24"/>
        </w:rPr>
      </w:pPr>
    </w:p>
    <w:p w:rsidR="00A23329" w:rsidRDefault="00A23329">
      <w:pPr>
        <w:spacing w:after="0"/>
        <w:ind w:firstLine="567"/>
        <w:jc w:val="both"/>
        <w:rPr>
          <w:rFonts w:ascii="Times New Roman" w:hAnsi="Times New Roman" w:cs="Times New Roman"/>
          <w:b/>
          <w:sz w:val="24"/>
          <w:szCs w:val="24"/>
        </w:rPr>
      </w:pPr>
    </w:p>
    <w:p w:rsidR="00A23329" w:rsidRDefault="00A23329">
      <w:pPr>
        <w:spacing w:after="0"/>
        <w:ind w:firstLine="567"/>
        <w:jc w:val="both"/>
        <w:rPr>
          <w:rFonts w:ascii="Times New Roman" w:hAnsi="Times New Roman" w:cs="Times New Roman"/>
          <w:b/>
          <w:sz w:val="24"/>
          <w:szCs w:val="24"/>
        </w:rPr>
      </w:pPr>
    </w:p>
    <w:p w:rsidR="00990AAB" w:rsidRDefault="00990AAB">
      <w:pPr>
        <w:spacing w:after="0"/>
        <w:ind w:firstLine="567"/>
        <w:jc w:val="both"/>
        <w:rPr>
          <w:rFonts w:ascii="Times New Roman" w:hAnsi="Times New Roman" w:cs="Times New Roman"/>
          <w:b/>
          <w:sz w:val="24"/>
          <w:szCs w:val="24"/>
        </w:rPr>
      </w:pPr>
    </w:p>
    <w:p w:rsidR="00A23329" w:rsidRDefault="00A412FC" w:rsidP="00990AAB">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415D3" w:rsidRDefault="00185E9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w:t>
      </w:r>
      <w:r w:rsidR="00A412FC">
        <w:rPr>
          <w:rFonts w:ascii="Times New Roman" w:hAnsi="Times New Roman" w:cs="Times New Roman"/>
          <w:sz w:val="24"/>
          <w:szCs w:val="24"/>
        </w:rPr>
        <w:t xml:space="preserve">внеурочной деятельности </w:t>
      </w:r>
      <w:r w:rsidR="00C415D3">
        <w:rPr>
          <w:rFonts w:ascii="Times New Roman" w:hAnsi="Times New Roman" w:cs="Times New Roman"/>
          <w:sz w:val="24"/>
          <w:szCs w:val="24"/>
        </w:rPr>
        <w:t xml:space="preserve">«Финансовая грамотность» для </w:t>
      </w:r>
    </w:p>
    <w:p w:rsidR="00A23329" w:rsidRDefault="00C415D3" w:rsidP="00185E96">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sidR="00A412FC">
        <w:rPr>
          <w:rFonts w:ascii="Times New Roman" w:hAnsi="Times New Roman" w:cs="Times New Roman"/>
          <w:sz w:val="24"/>
          <w:szCs w:val="24"/>
        </w:rPr>
        <w:t>-4 классов разработана в соответствии</w:t>
      </w:r>
      <w:r w:rsidR="00A412FC">
        <w:t xml:space="preserve"> с </w:t>
      </w:r>
      <w:r w:rsidR="00A412FC">
        <w:rPr>
          <w:rFonts w:ascii="Times New Roman" w:hAnsi="Times New Roman" w:cs="Times New Roman"/>
          <w:sz w:val="24"/>
          <w:szCs w:val="24"/>
        </w:rPr>
        <w:t xml:space="preserve">требованиями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учитывает целевые ориентиры Примерной программы воспитания, а также структуру и содержание Единой рамки компетенций по финансовой грамотности </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990AAB">
        <w:rPr>
          <w:rFonts w:ascii="Times New Roman" w:hAnsi="Times New Roman" w:cs="Times New Roman"/>
          <w:sz w:val="24"/>
          <w:szCs w:val="24"/>
        </w:rPr>
        <w:t xml:space="preserve">внеурочной деятельности </w:t>
      </w:r>
      <w:r>
        <w:rPr>
          <w:rFonts w:ascii="Times New Roman" w:hAnsi="Times New Roman" w:cs="Times New Roman"/>
          <w:sz w:val="24"/>
          <w:szCs w:val="24"/>
        </w:rPr>
        <w:t>«Финансовая грамотность» реализует социальное направление внеурочной деятельности на уровне начального общего образования и нацелена на создание основ для формирования финансово грамотного поведения учащихся.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Финансовая грамотность является одной из составляющих функциональной грамотности современного человека и входит в состав «навыков 21 века». В «Стратегии повышения финансовой грамотност</w:t>
      </w:r>
      <w:r w:rsidR="00C415D3">
        <w:rPr>
          <w:rFonts w:ascii="Times New Roman" w:hAnsi="Times New Roman" w:cs="Times New Roman"/>
          <w:sz w:val="24"/>
          <w:szCs w:val="24"/>
        </w:rPr>
        <w:t>и в Российской Федерации на 2020–2025</w:t>
      </w:r>
      <w:r>
        <w:rPr>
          <w:rFonts w:ascii="Times New Roman" w:hAnsi="Times New Roman" w:cs="Times New Roman"/>
          <w:sz w:val="24"/>
          <w:szCs w:val="24"/>
        </w:rPr>
        <w:t xml:space="preserve"> годы», определяющей необходимость разработки и внедрения образовательных программ повышения финансовой грамотности для начального общего образования,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A23329" w:rsidRPr="00185E96" w:rsidRDefault="00A412FC" w:rsidP="00185E96">
      <w:pPr>
        <w:spacing w:after="0"/>
        <w:ind w:firstLine="567"/>
        <w:jc w:val="both"/>
        <w:rPr>
          <w:rFonts w:ascii="Times New Roman" w:hAnsi="Times New Roman" w:cs="Times New Roman"/>
          <w:sz w:val="24"/>
          <w:szCs w:val="24"/>
        </w:rPr>
      </w:pPr>
      <w:r>
        <w:rPr>
          <w:rFonts w:ascii="Times New Roman" w:hAnsi="Times New Roman" w:cs="Times New Roman"/>
          <w:sz w:val="24"/>
          <w:szCs w:val="24"/>
        </w:rPr>
        <w:t>Дети младшего школьного возраста в своей повседневной жизни уже вовлечены в элементарные финансовые отношения: они обмениваются друг с другом личными предметами, совершают простые покупки, подсчитывают деньги, иногда дают или берут деньги в долг, копят деньги на определенную цель. При этом бытовая (житейская) финансовая грамотность младших школьников нередко несёт в себе некритично воспринятый опыт сверстников, стихийно сложившиеся финансовые привычки, навязанные извне стереотипы финансового поведения окружающих. Современные цифровые технологии обеспечивают мгновенность принятия финансовых решений (в один клик), которые могут обернуться финансовыми проблемами не только для ребёнка, но и для всей его семьи.</w:t>
      </w:r>
    </w:p>
    <w:p w:rsidR="00A23329" w:rsidRDefault="00990AA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Цели :</w:t>
      </w:r>
    </w:p>
    <w:p w:rsidR="00185E96" w:rsidRDefault="00A412FC" w:rsidP="00185E96">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Изучение </w:t>
      </w:r>
      <w:r w:rsidR="00185E96" w:rsidRPr="00185E96">
        <w:rPr>
          <w:rFonts w:ascii="Times New Roman" w:hAnsi="Times New Roman" w:cs="Times New Roman"/>
          <w:sz w:val="24"/>
          <w:szCs w:val="24"/>
        </w:rPr>
        <w:t xml:space="preserve">программы внеурочной деятельности </w:t>
      </w:r>
      <w:r w:rsidR="00185E96">
        <w:rPr>
          <w:rFonts w:ascii="Times New Roman" w:hAnsi="Times New Roman" w:cs="Times New Roman"/>
          <w:b/>
          <w:sz w:val="24"/>
          <w:szCs w:val="24"/>
        </w:rPr>
        <w:t xml:space="preserve"> </w:t>
      </w:r>
    </w:p>
    <w:p w:rsidR="00A23329" w:rsidRDefault="00185E96" w:rsidP="00185E9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412FC">
        <w:rPr>
          <w:rFonts w:ascii="Times New Roman" w:hAnsi="Times New Roman" w:cs="Times New Roman"/>
          <w:sz w:val="24"/>
          <w:szCs w:val="24"/>
        </w:rPr>
        <w:t>«Финансовая грамотность», соответствует потребностям и интересам детей младшего школьного возраста и направлено на достижение следующих целей: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роли труда, денег и отношений людей, опосредованных деньгами, на основе целостного взгляда на окружающий мир; освоение финансовых, математических, обществоведческих, нравственно-этических понятий, представленных в содержании данного учебного курса;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осведомлённости, знаний, умений и поведенческих моделей, необходимых для принятия успешных финансовых решений в реальной учебной и жизненной практике;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России; освоение младшими </w:t>
      </w:r>
      <w:r>
        <w:rPr>
          <w:rFonts w:ascii="Times New Roman" w:hAnsi="Times New Roman" w:cs="Times New Roman"/>
          <w:sz w:val="24"/>
          <w:szCs w:val="24"/>
        </w:rPr>
        <w:lastRenderedPageBreak/>
        <w:t>школьниками мирового культурного опыта по созданию общечеловеческих ценностей, законов и правил построения финансовых отношений в социуме; духовное обогащение обучающихся;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природным ресурсам и их бережливому потреблению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Содержание сформировано на основе выделения тех областей финансовой грамотности, в которых младшие школьники уже осуществляют элементарные финансовые действия в своей повседневной жизни и которые обеспечивают освоение грамотных способов действий в решении финансовых задач, социально и личностно значимых для детей 7–10 лет. В 1 классе к таким содержательным областям относятся «Обмен», «Деньги» и «</w:t>
      </w:r>
      <w:r w:rsidR="00A146D4">
        <w:rPr>
          <w:rFonts w:ascii="Times New Roman" w:hAnsi="Times New Roman" w:cs="Times New Roman"/>
          <w:sz w:val="24"/>
          <w:szCs w:val="24"/>
        </w:rPr>
        <w:t xml:space="preserve">Как грамотно делать покупки»,  </w:t>
      </w:r>
      <w:r>
        <w:rPr>
          <w:rFonts w:ascii="Times New Roman" w:hAnsi="Times New Roman" w:cs="Times New Roman"/>
          <w:sz w:val="24"/>
          <w:szCs w:val="24"/>
        </w:rPr>
        <w:t>в 3-4 классах «Доходы», «Расходы» и «Экономия, сбережения и накопление»; «Семейный бюджет», «Личный бюджет» и «Благотворительность». Данные содержательные области задают в каждом классе достаточно широкий общий контекст, организующий множество разрозненного фактического и исторического материала, элементы житейского и учебного опыта младших школьников в целостную картину.</w:t>
      </w:r>
    </w:p>
    <w:p w:rsidR="00A23329" w:rsidRPr="00116F63" w:rsidRDefault="00A412FC">
      <w:pPr>
        <w:spacing w:after="0"/>
        <w:ind w:firstLine="567"/>
        <w:jc w:val="both"/>
        <w:rPr>
          <w:rFonts w:ascii="Times New Roman" w:hAnsi="Times New Roman" w:cs="Times New Roman"/>
          <w:b/>
          <w:sz w:val="24"/>
          <w:szCs w:val="24"/>
        </w:rPr>
      </w:pPr>
      <w:r w:rsidRPr="00116F63">
        <w:rPr>
          <w:rFonts w:ascii="Times New Roman" w:hAnsi="Times New Roman" w:cs="Times New Roman"/>
          <w:b/>
          <w:sz w:val="24"/>
          <w:szCs w:val="24"/>
        </w:rPr>
        <w:t>Задачи: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ознакомление с базовыми терминами финансовой грамотности;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мотивации экономически и финансово грамотного поведения в повседневной жизни;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способствовать повышению уровня коммуникативности и самопрезентации.</w:t>
      </w:r>
    </w:p>
    <w:p w:rsidR="00990AAB" w:rsidRDefault="00990AAB">
      <w:pPr>
        <w:spacing w:after="0"/>
        <w:ind w:firstLine="567"/>
        <w:jc w:val="both"/>
        <w:rPr>
          <w:rFonts w:ascii="Times New Roman" w:hAnsi="Times New Roman" w:cs="Times New Roman"/>
          <w:sz w:val="24"/>
          <w:szCs w:val="24"/>
        </w:rPr>
      </w:pPr>
    </w:p>
    <w:p w:rsidR="00990AAB" w:rsidRPr="00990AAB" w:rsidRDefault="00990AAB" w:rsidP="00990AAB">
      <w:pPr>
        <w:spacing w:after="0"/>
        <w:ind w:firstLine="567"/>
        <w:jc w:val="center"/>
        <w:rPr>
          <w:rFonts w:ascii="Times New Roman" w:hAnsi="Times New Roman" w:cs="Times New Roman"/>
          <w:b/>
          <w:sz w:val="24"/>
          <w:szCs w:val="24"/>
        </w:rPr>
      </w:pPr>
      <w:r w:rsidRPr="00990AAB">
        <w:rPr>
          <w:rFonts w:ascii="Times New Roman" w:hAnsi="Times New Roman" w:cs="Times New Roman"/>
          <w:b/>
          <w:sz w:val="24"/>
          <w:szCs w:val="24"/>
        </w:rPr>
        <w:t>Планируемые результаты:</w:t>
      </w:r>
    </w:p>
    <w:p w:rsidR="00990AAB" w:rsidRDefault="00990AAB">
      <w:pPr>
        <w:spacing w:after="0"/>
        <w:ind w:firstLine="567"/>
        <w:jc w:val="both"/>
        <w:rPr>
          <w:rFonts w:ascii="Times New Roman" w:hAnsi="Times New Roman" w:cs="Times New Roman"/>
          <w:sz w:val="24"/>
          <w:szCs w:val="24"/>
        </w:rPr>
      </w:pP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Познавательные: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использование различных способов поиска, сбора, обработки, анализа и представления простой финансовой информации;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использование логических действий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построение рассуждений на финансовые темы, отнесение явления или объекта к изученным финансовым понятиям;</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знаково-символических средств, в том числе моделей и схем, для решения финансовых задач;</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владение элементарными способами решения проблем творческого и поискового характера.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представлять финансовую информацию с помощью ИКТ;</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осуществлять под руководством учителя элементарную проектную деятельность в малых группах: формулировать проблему,</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разрабатывать замысел, находить пути его реализации, демонстрировать готовый продукт;</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осуществлять выбор наиболее эффективных способов решения финансовых задач в зависимости от конкретных условий.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Регулятивные: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определение личных целей по изучению финансовой грамотности;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постановка финансовых целей, умение составлять простые планы своих действий в соответствии с финансовой задачей и условиями её реализации;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проявление познавательной и творческой инициативы в применении финансовых знаний для решения элементарных вопросов в области экономики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выполнение пошагового контроля своих учебных действий, итоговый контроль и оценка результата;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оценка правильности выполнения финансовых действий и способов решения элементарных финансовых задач;</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корректирование учебных действий после их выполнения на основе оценки и учёта выявленных ошибок;</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корректирование своих действий с учетом рекомендаций одноклассников, учителей, родителей;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использование цифровой формы записи хода и результатов решения финансовой задачи.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преобразовывать практическую финансовую задачу в познавательную;</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проявлять познавательную инициативу в учебном сотрудничестве при выполнении учебного мини-исследования или проекта;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самостоятельно учитывать выделенные учителем ориентиры действия в новом учебном материале;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самостоятельно оценивать правильность выполнения учебного действия и корректировать его при необходимости.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Коммуникативные: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осознанно и произвольно создавать сообщения на финансовые темы в устной и письменной форме;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слушать собеседника, вести диалог по теме и ориентироваться на позицию партнёра в общении и взаимодействии;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признавать возможность существования различных точек зрения и право каждого иметь своё мнение;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излагать своё мнение и аргументировать свою точку зрения и оценку финансовых действий и решений;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договариваться о распределении функций и ролей в совместной деятельности при выполнении учебного проекта и мини-исследования, в учебной игре;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осуществлять контроль и самоконтроль, адекватно оценивать собственное финансовое поведение и поведение окружающих.</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учитывать разные мнения и интересы, обосновывать собственную позицию в обсуждении финансовых целей и решений;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формулировать вопросы, необходимые для организации собственной деятельности и сотрудничества с партнёром;</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оказывать в учебном сотрудничестве необходимую помощь партнёрам.</w:t>
      </w:r>
    </w:p>
    <w:p w:rsidR="00990AAB" w:rsidRDefault="00990AAB">
      <w:pPr>
        <w:spacing w:after="0"/>
        <w:ind w:firstLine="567"/>
        <w:jc w:val="both"/>
        <w:rPr>
          <w:rFonts w:ascii="Times New Roman" w:hAnsi="Times New Roman" w:cs="Times New Roman"/>
          <w:sz w:val="24"/>
          <w:szCs w:val="24"/>
        </w:rPr>
      </w:pPr>
    </w:p>
    <w:p w:rsidR="00A23329" w:rsidRDefault="00990AAB">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причин обмена товарами и умение приводить примеры обмена;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проблем, возникающих при обмене товарами, и умение их объяснить;</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приводить примеры товарных денег;</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на простых примерах, что деньги – средство обмена, а не благо;</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того, что деньги зарабатываются трудом;</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описывать виды и функции денег, объяснять, что такое безналичный расчёт и пластиковая карта;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называть основные источники доходов семьи, приводить примеры регулярных и нерегулярных доходов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считать доходы и расходы семьи, составлять семейный бюджет на условных примерах;</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способы сокращения расходов и увеличения сбережений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роли банков; умение объяснять, для чего делают вклады и берут кредиты;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знание ситуаций, при которых государство выплачивает пособия, и умение приводить примеры пособий;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что такое валюта, и приводить примеры валют.</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распознавать финансовую информацию, представленную в разных формах (текст, таблица, диаграмма);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финансовую информацию, сравнивать и обобщать данные, полученные при проведении элементарного учебного исследования, делать выводы.</w:t>
      </w:r>
    </w:p>
    <w:p w:rsidR="00990AAB" w:rsidRDefault="00990AAB" w:rsidP="00990AAB">
      <w:pPr>
        <w:spacing w:after="0"/>
        <w:ind w:firstLine="567"/>
        <w:jc w:val="both"/>
        <w:rPr>
          <w:rFonts w:ascii="Times New Roman" w:hAnsi="Times New Roman" w:cs="Times New Roman"/>
          <w:b/>
          <w:sz w:val="24"/>
          <w:szCs w:val="24"/>
        </w:rPr>
      </w:pPr>
    </w:p>
    <w:p w:rsidR="00990AAB" w:rsidRDefault="00990AAB" w:rsidP="00990AA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Содержание </w:t>
      </w:r>
    </w:p>
    <w:p w:rsidR="00990AAB" w:rsidRDefault="00990AAB" w:rsidP="00990AA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1 класс (33 часа)</w:t>
      </w:r>
    </w:p>
    <w:p w:rsidR="00990AAB" w:rsidRDefault="00990AAB" w:rsidP="00990AA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Часть 1. Что такое деньги и для чего они нужны (17 часов)</w:t>
      </w:r>
    </w:p>
    <w:p w:rsidR="00990AAB" w:rsidRDefault="00990AAB" w:rsidP="00990AAB">
      <w:pPr>
        <w:spacing w:after="0"/>
        <w:ind w:firstLine="567"/>
        <w:jc w:val="both"/>
        <w:rPr>
          <w:rFonts w:ascii="Times New Roman" w:hAnsi="Times New Roman" w:cs="Times New Roman"/>
          <w:sz w:val="24"/>
          <w:szCs w:val="24"/>
        </w:rPr>
      </w:pPr>
      <w:r>
        <w:rPr>
          <w:rFonts w:ascii="Times New Roman" w:hAnsi="Times New Roman" w:cs="Times New Roman"/>
          <w:sz w:val="24"/>
          <w:szCs w:val="24"/>
        </w:rPr>
        <w:t>Что такое деньги. Откуда взялись деньги. Рассмотрим деньги поближе. Защита денег от подделок. Какие деньги были раньше в России. Современные деньги России и других стран. Учимся обращаться с деньгами. Что мы узнали о деньгах?</w:t>
      </w:r>
    </w:p>
    <w:p w:rsidR="00990AAB" w:rsidRDefault="00990AAB" w:rsidP="00990AAB">
      <w:pPr>
        <w:spacing w:after="0"/>
        <w:ind w:firstLine="567"/>
        <w:jc w:val="both"/>
        <w:rPr>
          <w:rFonts w:ascii="Times New Roman" w:hAnsi="Times New Roman" w:cs="Times New Roman"/>
          <w:b/>
          <w:sz w:val="24"/>
          <w:szCs w:val="24"/>
        </w:rPr>
      </w:pPr>
    </w:p>
    <w:p w:rsidR="00990AAB" w:rsidRDefault="00990AAB" w:rsidP="00990AA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Часть 2 (16 часов)</w:t>
      </w:r>
    </w:p>
    <w:p w:rsidR="00990AAB" w:rsidRDefault="00990AAB" w:rsidP="00990AAB">
      <w:pPr>
        <w:spacing w:after="0"/>
        <w:ind w:firstLine="567"/>
        <w:jc w:val="both"/>
        <w:rPr>
          <w:rFonts w:ascii="Times New Roman" w:hAnsi="Times New Roman" w:cs="Times New Roman"/>
          <w:sz w:val="24"/>
          <w:szCs w:val="24"/>
        </w:rPr>
      </w:pPr>
      <w:r>
        <w:rPr>
          <w:rFonts w:ascii="Times New Roman" w:hAnsi="Times New Roman" w:cs="Times New Roman"/>
          <w:sz w:val="24"/>
          <w:szCs w:val="24"/>
        </w:rPr>
        <w:t>Откуда в семье берутся деньги. На что тратятся деньги. Как с умом управлять своими деньгами. Как считать доходы и расходы семьи. Как делать сбережения. Учимся делать сбережения. Учимся считать доходы и расходы семьи. Что мы узнали о доходах и расходах семьи?</w:t>
      </w:r>
    </w:p>
    <w:p w:rsidR="00990AAB" w:rsidRDefault="00990AAB" w:rsidP="00990AAB">
      <w:pPr>
        <w:spacing w:after="0"/>
        <w:ind w:firstLine="567"/>
        <w:jc w:val="both"/>
        <w:rPr>
          <w:rFonts w:ascii="Times New Roman" w:hAnsi="Times New Roman" w:cs="Times New Roman"/>
          <w:b/>
          <w:sz w:val="24"/>
          <w:szCs w:val="24"/>
        </w:rPr>
      </w:pPr>
    </w:p>
    <w:p w:rsidR="00990AAB" w:rsidRDefault="00990AAB" w:rsidP="00990AA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3/4 класс (34 часа)</w:t>
      </w:r>
    </w:p>
    <w:p w:rsidR="00990AAB" w:rsidRDefault="00990AAB" w:rsidP="00990AAB">
      <w:pPr>
        <w:spacing w:after="0"/>
        <w:ind w:firstLine="567"/>
        <w:jc w:val="both"/>
        <w:rPr>
          <w:rFonts w:ascii="Times New Roman" w:hAnsi="Times New Roman" w:cs="Times New Roman"/>
          <w:sz w:val="24"/>
          <w:szCs w:val="24"/>
        </w:rPr>
      </w:pPr>
      <w:r>
        <w:rPr>
          <w:rFonts w:ascii="Times New Roman" w:hAnsi="Times New Roman" w:cs="Times New Roman"/>
          <w:b/>
          <w:sz w:val="24"/>
          <w:szCs w:val="24"/>
        </w:rPr>
        <w:t>Модуль 1.  Как появились деньги и какими они бывают (17 часов)</w:t>
      </w:r>
      <w:r>
        <w:rPr>
          <w:rFonts w:ascii="Times New Roman" w:hAnsi="Times New Roman" w:cs="Times New Roman"/>
          <w:sz w:val="24"/>
          <w:szCs w:val="24"/>
        </w:rPr>
        <w:t xml:space="preserve"> </w:t>
      </w:r>
    </w:p>
    <w:p w:rsidR="00990AAB" w:rsidRDefault="00990AAB" w:rsidP="00990AA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Основные понятия Товар. Деньги. Покупка. Продажа. Ликвидность. </w:t>
      </w:r>
      <w:r>
        <w:rPr>
          <w:rFonts w:ascii="Times New Roman" w:hAnsi="Times New Roman" w:cs="Times New Roman"/>
          <w:sz w:val="24"/>
          <w:szCs w:val="24"/>
        </w:rPr>
        <w:lastRenderedPageBreak/>
        <w:t>Драгоценные металлы. Монеты. Бумажные деньги. Банкноты. Купюры.Устройство монеты. Изобретение бумажных денег. Защита монет от подделок. Современные монеты. Способы защиты от подделок бумажных денег. Основные понятия Монеты. Гурт. Аверс. Реверс. «Орёл». «Решка». Номинал. Банкнота. Купюра. Фальшивые деньги. Фальшивомонетчики. Древнерусские товарные деньги. Происхождение слов «деньги», «рубль», «копейка». Первые русские монеты. Основные понятия «Меховые деньги». Куны. Первые русские монеты. Деньга. Копейка. Гривна. Грош. Алтын. Рубль. Гривенник. Полтинник. Ассигнация. 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 Основные понятия Доллары. Евро. Банки. Наличные, безналичные и электронные деньги. Банкомат. Пластиковая карта.</w:t>
      </w:r>
    </w:p>
    <w:p w:rsidR="00990AAB" w:rsidRDefault="00990AAB" w:rsidP="00990AAB">
      <w:pPr>
        <w:spacing w:after="0"/>
        <w:ind w:firstLine="567"/>
        <w:jc w:val="both"/>
        <w:rPr>
          <w:rFonts w:ascii="Times New Roman" w:hAnsi="Times New Roman" w:cs="Times New Roman"/>
          <w:sz w:val="24"/>
          <w:szCs w:val="24"/>
        </w:rPr>
      </w:pPr>
    </w:p>
    <w:p w:rsidR="00990AAB" w:rsidRDefault="00990AAB" w:rsidP="00990AA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2. Из чего складываются доходы в семье (4 часа)</w:t>
      </w:r>
    </w:p>
    <w:p w:rsidR="00990AAB" w:rsidRDefault="00990AAB" w:rsidP="00990AAB">
      <w:pPr>
        <w:spacing w:after="0"/>
        <w:ind w:firstLine="567"/>
        <w:jc w:val="both"/>
        <w:rPr>
          <w:rFonts w:ascii="Times New Roman" w:hAnsi="Times New Roman" w:cs="Times New Roman"/>
          <w:sz w:val="24"/>
          <w:szCs w:val="24"/>
        </w:rPr>
      </w:pPr>
      <w:r>
        <w:rPr>
          <w:rFonts w:ascii="Times New Roman" w:hAnsi="Times New Roman" w:cs="Times New Roman"/>
          <w:sz w:val="24"/>
          <w:szCs w:val="24"/>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Предпринимательская деятельность. Бизнес.</w:t>
      </w:r>
    </w:p>
    <w:p w:rsidR="00990AAB" w:rsidRDefault="00990AAB" w:rsidP="00990AAB">
      <w:pPr>
        <w:spacing w:after="0"/>
        <w:ind w:firstLine="567"/>
        <w:jc w:val="both"/>
        <w:rPr>
          <w:rFonts w:ascii="Times New Roman" w:hAnsi="Times New Roman" w:cs="Times New Roman"/>
          <w:sz w:val="24"/>
          <w:szCs w:val="24"/>
        </w:rPr>
      </w:pPr>
    </w:p>
    <w:p w:rsidR="00990AAB" w:rsidRDefault="00990AAB" w:rsidP="00990AAB">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3. Почему семье иногда не хватает денег на жизнь и как этого избежать (4 часа)</w:t>
      </w:r>
    </w:p>
    <w:p w:rsidR="00990AAB" w:rsidRDefault="00990AAB" w:rsidP="00990AAB">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Расходы. Продукты. Коммунальные платежи. Счёт. Одежда. Обувь. Непредвиденные расходы. Сбережения. Долги. Обязательные расходы. Налоги. Желательные расходы.</w:t>
      </w:r>
    </w:p>
    <w:p w:rsidR="00990AAB" w:rsidRDefault="00990AAB" w:rsidP="00990AAB">
      <w:pPr>
        <w:spacing w:after="0"/>
        <w:ind w:firstLine="567"/>
        <w:jc w:val="both"/>
        <w:rPr>
          <w:rFonts w:ascii="Times New Roman" w:hAnsi="Times New Roman" w:cs="Times New Roman"/>
          <w:sz w:val="24"/>
          <w:szCs w:val="24"/>
        </w:rPr>
      </w:pPr>
    </w:p>
    <w:p w:rsidR="00990AAB" w:rsidRDefault="00990AAB" w:rsidP="00990AAB">
      <w:pPr>
        <w:spacing w:after="0"/>
        <w:ind w:firstLine="567"/>
        <w:jc w:val="both"/>
        <w:rPr>
          <w:b/>
        </w:rPr>
      </w:pPr>
      <w:r>
        <w:rPr>
          <w:rFonts w:ascii="Times New Roman" w:hAnsi="Times New Roman" w:cs="Times New Roman"/>
          <w:b/>
          <w:sz w:val="24"/>
          <w:szCs w:val="24"/>
        </w:rPr>
        <w:t>Модуль 4. Деньги счет любят, или как управлять своим кошельком, чтобы он не пустовал. (9 часов)</w:t>
      </w:r>
      <w:r>
        <w:rPr>
          <w:b/>
        </w:rPr>
        <w:t xml:space="preserve"> </w:t>
      </w:r>
    </w:p>
    <w:p w:rsidR="00990AAB" w:rsidRDefault="00990AAB" w:rsidP="00990AAB">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Расходы и доходы. Семейный бюджет. Структура семейного бюджета. Дополнительный заработок. Сбережения. Дефицит. Долги.</w:t>
      </w:r>
    </w:p>
    <w:p w:rsidR="00990AAB" w:rsidRDefault="00990AAB" w:rsidP="00990AAB">
      <w:pPr>
        <w:spacing w:after="0"/>
        <w:ind w:firstLine="567"/>
        <w:jc w:val="both"/>
        <w:rPr>
          <w:rFonts w:ascii="Times New Roman" w:hAnsi="Times New Roman" w:cs="Times New Roman"/>
          <w:sz w:val="24"/>
          <w:szCs w:val="24"/>
        </w:rPr>
      </w:pPr>
    </w:p>
    <w:p w:rsidR="00A23329" w:rsidRDefault="00A23329">
      <w:pPr>
        <w:spacing w:after="0"/>
        <w:ind w:firstLine="567"/>
        <w:jc w:val="both"/>
        <w:rPr>
          <w:rFonts w:ascii="Times New Roman" w:hAnsi="Times New Roman" w:cs="Times New Roman"/>
          <w:sz w:val="24"/>
          <w:szCs w:val="24"/>
        </w:rPr>
      </w:pPr>
    </w:p>
    <w:p w:rsidR="00A23329" w:rsidRDefault="00A412FC">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1 класс</w:t>
      </w:r>
    </w:p>
    <w:p w:rsidR="00A23329" w:rsidRDefault="00A412FC">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Часть 1. Что такое деньги и для чего они нужны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обмен, товар, покупка, продажа, деньги, сдача, монеты, купюры (банкноты), виды денег, банк, банковская карта.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обучения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понимать, что деньги – средство обмена, а не благо;</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осознавать ответственность за расходование денег.</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использовать различные способы поиска, сбора и представления информации об истории возникновения денег и их назначении в современной жизни людей;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использовать логические действия сравнения различных видов денег;</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работать в малой группе (распределять обязанности, представлять результаты работы группы).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с помощью примеров значения предметных понятий (обмен, товар, покупка, продажа, деньги, сдача, бумажные и металлические деньги, валюта, наличные деньги, безналичные деньги, электронные деньги, банк, банкомат, банковская карта);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называть признаки денег;</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описывать ситуации, в которых используются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обмена;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товарных денег;</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отличия между монетами и бумажными деньгами;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почему изготовление фальшивых денег является преступлением;</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считать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правильно считать сдачу;</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отличия между наличными и безналичными деньгами;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решать задачи с элементарными денежными расчётами;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составлять задачи с элементарными денежными расчётами.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Обучающийся получит возможность научиться: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характеризовать товарные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для чего нужны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1-2. Что такое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3-4. Откуда взялись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5-6. Рассмотрим деньги поближе.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7-8. Защита денег от подделок.</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9-10. Какие деньги были раньше в России.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11-12. Современные деньги России и других стран.</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13-14. Учимся обращаться с деньгами.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15-17. Что мы узнали о деньгах?</w:t>
      </w:r>
    </w:p>
    <w:p w:rsidR="00A23329" w:rsidRDefault="00A23329">
      <w:pPr>
        <w:spacing w:after="0"/>
        <w:ind w:firstLine="567"/>
        <w:jc w:val="both"/>
        <w:rPr>
          <w:rFonts w:ascii="Times New Roman" w:hAnsi="Times New Roman" w:cs="Times New Roman"/>
          <w:sz w:val="24"/>
          <w:szCs w:val="24"/>
        </w:rPr>
      </w:pPr>
    </w:p>
    <w:p w:rsidR="00A23329" w:rsidRDefault="00A412FC">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Часть 2. Что такое семейный бюджет.</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доходы, регулярные и нерегулярные доходы, заработная плата, пособия, банковский вклад, кредит; расходы, обязательные и необязательные расходы, непредвиденные расходы, сбережения, виды сбережений.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обучения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понимать, что деньги зарабатываются трудом человека;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понимать безграничность потребностей людей и ограниченность ресурсов (денег);</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понимать разницу между базовыми потребностями людей и их желаниями.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использовать различные способы поиска, сбора и представления информации о доходах и расходах семейного бюджета, правилах его составления;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использовать логические действия сравнения основных источников доходов семьи, основных направлений расходов семьи, сопоставления величины доходов и расходов в бюджете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работать в малых группах (согласовывать общую цель, распределять обязанности, составлять план действий, оформлять и представлять результаты работы группы).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Обучающийся научится: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объяснять с помощью примеров значения предметных понятий (доходы, регулярные и нерегулярные доходы, заработная плата, пособия, пенсия, аренда, банковский вклад, </w:t>
      </w:r>
      <w:r>
        <w:rPr>
          <w:rFonts w:ascii="Times New Roman" w:hAnsi="Times New Roman" w:cs="Times New Roman"/>
          <w:sz w:val="24"/>
          <w:szCs w:val="24"/>
        </w:rPr>
        <w:lastRenderedPageBreak/>
        <w:t>кредит, расходы, обязательные и необязательные расходы, планируемые расходы, непредвиденные расходы, сбережения, виды сбережений, экономия);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и приводить примеры основных источников доходов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регулярных и нерегулярных доходов;</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и приводить примеры основных направлений расходов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обязательных и необходимых расходов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планируемых и непредвиденных расходов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сравнивать покупки по степени необходимости (обязательные, необязательные, лишние);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как появляются долги и чем они опасны;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считать доходы и расходы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способы сокращения расходов и экономии;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называть способы увеличения доходов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примеры различных видов сбережений;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для чего делают вклады и берут кредиты в банке;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составлять бюджет семьи на простых условных примерах.</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Обучающийся получит возможность научиться обосновывать целесообразность приобретения желаемого блага в условиях ограниченности семейного бюджета.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18-19. Откуда в семье берутся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20-21. На что тратятся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22-23. Как с умом управлять своими деньгами.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24-25. Как считать доходы и расходы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26-27. Как делать сбережения.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28-29. Учимся делать сбережения.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30-31. Учимся считать доходы и расходы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32-33. Что мы узнали о доходах и расходах семьи?</w:t>
      </w:r>
    </w:p>
    <w:p w:rsidR="00A23329" w:rsidRDefault="00A23329">
      <w:pPr>
        <w:spacing w:after="0"/>
        <w:ind w:firstLine="567"/>
        <w:jc w:val="both"/>
        <w:rPr>
          <w:rFonts w:ascii="Times New Roman" w:hAnsi="Times New Roman" w:cs="Times New Roman"/>
          <w:sz w:val="24"/>
          <w:szCs w:val="24"/>
        </w:rPr>
      </w:pPr>
    </w:p>
    <w:p w:rsidR="00A23329" w:rsidRDefault="00A412FC">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3/4 класс</w:t>
      </w:r>
    </w:p>
    <w:p w:rsidR="00A23329" w:rsidRDefault="00A412FC">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Модуль 1.  Как появились деньги и какими они бывают </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 понимание, что деньги – не цель, а средство обмена.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компетенция постановки личных целей для развития финансовой грамотности;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определения своих финансовых целей;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составления простого плана своих действий в соответствии с финансовой целью;</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компетенция проявления познавательной и творческой инициативы в области применения финансовых знаний для решения элементарных вопросов в области экономики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причины обмена;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различать виды денег;</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объяснять, чем удобны в использовании наличные и безналичные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 умение объяснять роль банков, а также для чего нужны вклады и кредиты;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считать наличные деньги (купюры и монеты);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считать сдачу;</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производить безналичный платёж с помощью платёжного терминала;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приводить примеры валют;</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решать и составлять задачи с простыми денежными расчётами.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 умению переводить одну валюту в другую с помощью валютных курсов.</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и знания: обмен, бартер, товары, услуги, деньги, монеты, бумажные деньги, купюры, банкноты, наличные деньги, безналичные деньги, банк, банковская карта,</w:t>
      </w:r>
    </w:p>
    <w:p w:rsidR="00A23329" w:rsidRDefault="00A412FC">
      <w:pPr>
        <w:spacing w:after="0"/>
        <w:jc w:val="both"/>
        <w:rPr>
          <w:rFonts w:ascii="Times New Roman" w:hAnsi="Times New Roman" w:cs="Times New Roman"/>
          <w:sz w:val="24"/>
          <w:szCs w:val="24"/>
        </w:rPr>
      </w:pPr>
      <w:r>
        <w:rPr>
          <w:rFonts w:ascii="Times New Roman" w:hAnsi="Times New Roman" w:cs="Times New Roman"/>
          <w:sz w:val="24"/>
          <w:szCs w:val="24"/>
        </w:rPr>
        <w:t>валюта.</w:t>
      </w:r>
    </w:p>
    <w:p w:rsidR="00A23329" w:rsidRDefault="00A412FC">
      <w:pPr>
        <w:spacing w:after="0"/>
        <w:jc w:val="both"/>
        <w:rPr>
          <w:rFonts w:ascii="Times New Roman" w:hAnsi="Times New Roman" w:cs="Times New Roman"/>
          <w:sz w:val="24"/>
          <w:szCs w:val="24"/>
        </w:rPr>
      </w:pPr>
      <w:r>
        <w:rPr>
          <w:rFonts w:ascii="Times New Roman" w:hAnsi="Times New Roman" w:cs="Times New Roman"/>
          <w:sz w:val="24"/>
          <w:szCs w:val="24"/>
        </w:rPr>
        <w:t xml:space="preserve">         Темы занятий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1-2. Как появились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3-4. История российских денег</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5-6. Какие бывают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7-8. Банки, банкоматы и банковские карты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9-10. Безналичные деньги и платежи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11-12. Как я умею пользоваться деньгами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13-14. Что такое валюта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15-17. Проверим, что мы узнали о том, как изменялись деньги</w:t>
      </w:r>
    </w:p>
    <w:p w:rsidR="00A23329" w:rsidRDefault="00A23329">
      <w:pPr>
        <w:spacing w:after="0"/>
        <w:ind w:firstLine="567"/>
        <w:jc w:val="both"/>
        <w:rPr>
          <w:rFonts w:ascii="Times New Roman" w:hAnsi="Times New Roman" w:cs="Times New Roman"/>
          <w:b/>
          <w:sz w:val="24"/>
          <w:szCs w:val="24"/>
        </w:rPr>
      </w:pPr>
    </w:p>
    <w:p w:rsidR="00A23329" w:rsidRDefault="00A412FC">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2. Из чего складываются доходы в семье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понимание безграничности потребностей людей и ограниченности ресурсов (денег);</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понимание, что деньги зарабатываются трудом человека.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выполнения пошагового контроля своих учебных действий и итогового контроля результата;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оценки правильности финансовых действий и способов решения элементарных финансовых задач;</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исправления своих действий на основе оценки и учёта выявленных ошибок.</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доходы семьи, расходы семьи, потребности, благо, семейный бюджет, дефицит семейного бюджета, сбережения, вклад, кредит, долги;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объяснять и сравнивать основные источники доходов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приводить примеры регулярных и нерегулярных доходов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считать общую сумму доходов семьи на условных примерах.</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сравнивать разные источники доходов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на примерах, от чего зависит величина доходов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способы увеличения доходов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и знания: доходы семьи; виды источников доходов семьи: заработная плата, премия, пенсия, стипендия, наследство, собственность, ценные бумаги, акции, предпринимательская деятельность, бизнес.</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Занятие 18-19. Откуда в семье берутся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20-21. Подсчитаем все доходы семьи.</w:t>
      </w:r>
    </w:p>
    <w:p w:rsidR="00A23329" w:rsidRDefault="00A23329">
      <w:pPr>
        <w:spacing w:after="0"/>
        <w:ind w:firstLine="567"/>
        <w:jc w:val="both"/>
        <w:rPr>
          <w:rFonts w:ascii="Times New Roman" w:hAnsi="Times New Roman" w:cs="Times New Roman"/>
          <w:sz w:val="24"/>
          <w:szCs w:val="24"/>
        </w:rPr>
      </w:pPr>
    </w:p>
    <w:p w:rsidR="00A23329" w:rsidRDefault="00A412FC">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3. Почему семье иногда не хватает денег на жизнь и как этого избежать</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 понимание разницы между базовыми потребностями людей и их желаниями.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составления текстов на финансовую тему в устной и письменной формах;</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слушания собеседника (взрослого и ровесника);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ведения диалога и ориентирования на позицию партнёра в общении и взаимодействии;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формулирования вопросов по теме.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приводить примеры основных направлений расходов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умение считать общую сумму расходов семьи на условных примерах.</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умению сравнивать разные направления расходов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на примерах, от чего зависит величина расходов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способы сокращения расходов семьи.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и знания: необходимые расходы: расходы на питание, одежду, жильё, оплату коммунальных услуг; обязательные расходы: налоги, долги, штрафы; желательные расходы.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22-23. На что семья тратит деньги.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24-25. Подсчитаем все расходы семьи.</w:t>
      </w:r>
    </w:p>
    <w:p w:rsidR="00A23329" w:rsidRDefault="00A23329">
      <w:pPr>
        <w:spacing w:after="0"/>
        <w:ind w:firstLine="567"/>
        <w:jc w:val="both"/>
        <w:rPr>
          <w:rFonts w:ascii="Times New Roman" w:hAnsi="Times New Roman" w:cs="Times New Roman"/>
          <w:b/>
          <w:sz w:val="24"/>
          <w:szCs w:val="24"/>
        </w:rPr>
      </w:pPr>
    </w:p>
    <w:p w:rsidR="00A23329" w:rsidRDefault="00A412FC">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4. Деньги счет любят, или как управлять своим кошельком, чтобы он не пустовал.</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 понимание различий между расходами на товары и услуги первой необходимости и расходами на дополнительные нужды.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владения элементарными способами решения проблем творческого и поискового характера;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выполнения пошагового и итогового контроля своей работы и её результата;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оценки своей учебной деятельности по освоению финансовой грамотности.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семейный бюджет, структура семейного бюджета, планирование семейного бюджета, сбережения, дефицит, долги;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составлять семейный бюджет на условных примерах;</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 умение сопоставлять доходы и расходы семьи и предлагать финансовые решения;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решать задачи по избеганию дефицита семейного бюджета.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 умению объяснять возможные способы сокращения расходов семьи и увеличения сбережений.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и знания: семейный бюджет, структура семейного бюджета, планирование семейного бюджета, сбережения, дефицит, долги.</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26-28. Как планировать семейный бюджет.</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29-31. Правила составления семейного бюджета.</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32-34. Учимся составлять семейный бюджет.</w:t>
      </w:r>
    </w:p>
    <w:p w:rsidR="00A23329" w:rsidRDefault="00A23329">
      <w:pPr>
        <w:spacing w:after="0"/>
        <w:ind w:firstLine="567"/>
        <w:jc w:val="both"/>
        <w:rPr>
          <w:rFonts w:ascii="Times New Roman" w:hAnsi="Times New Roman" w:cs="Times New Roman"/>
          <w:b/>
          <w:sz w:val="24"/>
          <w:szCs w:val="24"/>
        </w:rPr>
      </w:pPr>
    </w:p>
    <w:p w:rsidR="00A23329" w:rsidRDefault="00A412FC">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Система оценки результатов обучения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1.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A23329" w:rsidRDefault="00A412FC">
      <w:pPr>
        <w:spacing w:after="0"/>
        <w:ind w:firstLine="567"/>
        <w:jc w:val="both"/>
        <w:rPr>
          <w:rFonts w:ascii="Times New Roman" w:hAnsi="Times New Roman" w:cs="Times New Roman"/>
          <w:sz w:val="24"/>
          <w:szCs w:val="24"/>
        </w:rPr>
      </w:pPr>
      <w:r>
        <w:rPr>
          <w:rFonts w:ascii="Times New Roman" w:hAnsi="Times New Roman" w:cs="Times New Roman"/>
          <w:sz w:val="24"/>
          <w:szCs w:val="24"/>
        </w:rPr>
        <w:t>2. 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 .</w:t>
      </w:r>
    </w:p>
    <w:p w:rsidR="00A23329" w:rsidRDefault="00A412FC" w:rsidP="00185E96">
      <w:pPr>
        <w:spacing w:after="0"/>
        <w:ind w:firstLine="567"/>
        <w:jc w:val="both"/>
        <w:rPr>
          <w:rFonts w:ascii="Times New Roman" w:hAnsi="Times New Roman" w:cs="Times New Roman"/>
          <w:sz w:val="24"/>
          <w:szCs w:val="24"/>
        </w:rPr>
      </w:pPr>
      <w:r>
        <w:rPr>
          <w:rFonts w:ascii="Times New Roman" w:hAnsi="Times New Roman" w:cs="Times New Roman"/>
          <w:sz w:val="24"/>
          <w:szCs w:val="24"/>
        </w:rPr>
        <w:t>3. При этом непосредственное оценивание остаётся прерогативной образовательного учреждения с учётом обозначенных в программе предметных, личностных и метапредметных результатов.</w:t>
      </w:r>
    </w:p>
    <w:p w:rsidR="00A23329" w:rsidRDefault="00A23329">
      <w:pPr>
        <w:spacing w:after="0"/>
        <w:ind w:firstLine="567"/>
        <w:jc w:val="both"/>
        <w:rPr>
          <w:rFonts w:ascii="Times New Roman" w:hAnsi="Times New Roman" w:cs="Times New Roman"/>
          <w:sz w:val="24"/>
          <w:szCs w:val="24"/>
        </w:rPr>
      </w:pPr>
    </w:p>
    <w:p w:rsidR="00A23329" w:rsidRDefault="00A23329">
      <w:pPr>
        <w:spacing w:after="0"/>
        <w:ind w:firstLine="567"/>
        <w:jc w:val="both"/>
        <w:rPr>
          <w:rFonts w:ascii="Times New Roman" w:hAnsi="Times New Roman" w:cs="Times New Roman"/>
          <w:sz w:val="24"/>
          <w:szCs w:val="24"/>
        </w:rPr>
      </w:pPr>
      <w:bookmarkStart w:id="0" w:name="_GoBack"/>
      <w:bookmarkEnd w:id="0"/>
    </w:p>
    <w:sectPr w:rsidR="00A233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F7" w:rsidRDefault="002424F7">
      <w:pPr>
        <w:spacing w:line="240" w:lineRule="auto"/>
      </w:pPr>
      <w:r>
        <w:separator/>
      </w:r>
    </w:p>
  </w:endnote>
  <w:endnote w:type="continuationSeparator" w:id="0">
    <w:p w:rsidR="002424F7" w:rsidRDefault="002424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F7" w:rsidRDefault="002424F7">
      <w:pPr>
        <w:spacing w:after="0"/>
      </w:pPr>
      <w:r>
        <w:separator/>
      </w:r>
    </w:p>
  </w:footnote>
  <w:footnote w:type="continuationSeparator" w:id="0">
    <w:p w:rsidR="002424F7" w:rsidRDefault="002424F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ADF"/>
    <w:rsid w:val="0006226A"/>
    <w:rsid w:val="00116F63"/>
    <w:rsid w:val="001332D7"/>
    <w:rsid w:val="00185E96"/>
    <w:rsid w:val="002424F7"/>
    <w:rsid w:val="00257482"/>
    <w:rsid w:val="00267782"/>
    <w:rsid w:val="002D385F"/>
    <w:rsid w:val="00334396"/>
    <w:rsid w:val="00365D95"/>
    <w:rsid w:val="003D1AE0"/>
    <w:rsid w:val="003D43BC"/>
    <w:rsid w:val="003E0E20"/>
    <w:rsid w:val="004414A0"/>
    <w:rsid w:val="00443B09"/>
    <w:rsid w:val="00470D0E"/>
    <w:rsid w:val="004F7A0A"/>
    <w:rsid w:val="005313B2"/>
    <w:rsid w:val="00632A07"/>
    <w:rsid w:val="006472ED"/>
    <w:rsid w:val="0065163B"/>
    <w:rsid w:val="00691ECA"/>
    <w:rsid w:val="006A21E2"/>
    <w:rsid w:val="006B73D8"/>
    <w:rsid w:val="006F0233"/>
    <w:rsid w:val="00744690"/>
    <w:rsid w:val="007446CA"/>
    <w:rsid w:val="00773D7C"/>
    <w:rsid w:val="007A6094"/>
    <w:rsid w:val="008241B1"/>
    <w:rsid w:val="00831494"/>
    <w:rsid w:val="009723F5"/>
    <w:rsid w:val="00990AAB"/>
    <w:rsid w:val="009B22A5"/>
    <w:rsid w:val="00A02FDC"/>
    <w:rsid w:val="00A0515F"/>
    <w:rsid w:val="00A146D4"/>
    <w:rsid w:val="00A23329"/>
    <w:rsid w:val="00A412FC"/>
    <w:rsid w:val="00A85930"/>
    <w:rsid w:val="00B359B5"/>
    <w:rsid w:val="00C415D3"/>
    <w:rsid w:val="00C52DA8"/>
    <w:rsid w:val="00C72ADF"/>
    <w:rsid w:val="00CE562A"/>
    <w:rsid w:val="00D16CD4"/>
    <w:rsid w:val="00D312D1"/>
    <w:rsid w:val="00DD2260"/>
    <w:rsid w:val="00DE1D96"/>
    <w:rsid w:val="00E22AFC"/>
    <w:rsid w:val="00E50C33"/>
    <w:rsid w:val="00ED4A61"/>
    <w:rsid w:val="00FA5253"/>
    <w:rsid w:val="61AE6D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ECC65A-48DD-4C4D-8B5D-80232873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763653">
      <w:bodyDiv w:val="1"/>
      <w:marLeft w:val="0"/>
      <w:marRight w:val="0"/>
      <w:marTop w:val="0"/>
      <w:marBottom w:val="0"/>
      <w:divBdr>
        <w:top w:val="none" w:sz="0" w:space="0" w:color="auto"/>
        <w:left w:val="none" w:sz="0" w:space="0" w:color="auto"/>
        <w:bottom w:val="none" w:sz="0" w:space="0" w:color="auto"/>
        <w:right w:val="none" w:sz="0" w:space="0" w:color="auto"/>
      </w:divBdr>
    </w:div>
    <w:div w:id="2000572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3759</Words>
  <Characters>21430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Фоминых</dc:creator>
  <cp:lastModifiedBy>User</cp:lastModifiedBy>
  <cp:revision>21</cp:revision>
  <cp:lastPrinted>2022-09-22T20:55:00Z</cp:lastPrinted>
  <dcterms:created xsi:type="dcterms:W3CDTF">2022-08-11T07:30:00Z</dcterms:created>
  <dcterms:modified xsi:type="dcterms:W3CDTF">2024-09-18T06:35:00Z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730071C171224644B74B8AFFD34040C6</vt:lpwstr>
  </property>
</Properties>
</file>