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1F" w:rsidRPr="00D12FDF" w:rsidRDefault="00E9701F" w:rsidP="00E9701F">
      <w:pPr>
        <w:kinsoku w:val="0"/>
        <w:overflowPunct w:val="0"/>
        <w:ind w:right="110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Прилож</w:t>
      </w:r>
      <w:r w:rsidRPr="00D12FDF">
        <w:rPr>
          <w:spacing w:val="-1"/>
          <w:sz w:val="18"/>
          <w:szCs w:val="18"/>
        </w:rPr>
        <w:t>е</w:t>
      </w:r>
      <w:r w:rsidRPr="00D12FDF">
        <w:rPr>
          <w:sz w:val="18"/>
          <w:szCs w:val="18"/>
        </w:rPr>
        <w:t>ние</w:t>
      </w:r>
      <w:r w:rsidRPr="00D12FDF">
        <w:rPr>
          <w:spacing w:val="-1"/>
          <w:sz w:val="18"/>
          <w:szCs w:val="18"/>
        </w:rPr>
        <w:t xml:space="preserve"> </w:t>
      </w:r>
      <w:r w:rsidRPr="00D12FDF">
        <w:rPr>
          <w:sz w:val="18"/>
          <w:szCs w:val="18"/>
        </w:rPr>
        <w:t xml:space="preserve">к </w:t>
      </w:r>
    </w:p>
    <w:p w:rsidR="00E9701F" w:rsidRPr="00D12FDF" w:rsidRDefault="00E9701F" w:rsidP="00E9701F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адаптированной основной общеобр</w:t>
      </w:r>
      <w:r w:rsidRPr="00D12FDF">
        <w:rPr>
          <w:spacing w:val="-1"/>
          <w:sz w:val="18"/>
          <w:szCs w:val="18"/>
        </w:rPr>
        <w:t>а</w:t>
      </w:r>
      <w:r w:rsidRPr="00D12FDF">
        <w:rPr>
          <w:sz w:val="18"/>
          <w:szCs w:val="18"/>
        </w:rPr>
        <w:t>зов</w:t>
      </w:r>
      <w:r w:rsidRPr="00D12FDF">
        <w:rPr>
          <w:spacing w:val="-2"/>
          <w:sz w:val="18"/>
          <w:szCs w:val="18"/>
        </w:rPr>
        <w:t>а</w:t>
      </w:r>
      <w:r w:rsidRPr="00D12FDF">
        <w:rPr>
          <w:sz w:val="18"/>
          <w:szCs w:val="18"/>
        </w:rPr>
        <w:t>тел</w:t>
      </w:r>
      <w:r w:rsidRPr="00D12FDF">
        <w:rPr>
          <w:spacing w:val="-2"/>
          <w:sz w:val="18"/>
          <w:szCs w:val="18"/>
        </w:rPr>
        <w:t>ь</w:t>
      </w:r>
      <w:r w:rsidRPr="00D12FDF">
        <w:rPr>
          <w:sz w:val="18"/>
          <w:szCs w:val="18"/>
        </w:rPr>
        <w:t xml:space="preserve">ной </w:t>
      </w:r>
    </w:p>
    <w:p w:rsidR="00E9701F" w:rsidRPr="00D12FDF" w:rsidRDefault="00E9701F" w:rsidP="00E9701F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прогр</w:t>
      </w:r>
      <w:r w:rsidRPr="00D12FDF">
        <w:rPr>
          <w:spacing w:val="-1"/>
          <w:sz w:val="18"/>
          <w:szCs w:val="18"/>
        </w:rPr>
        <w:t>амм</w:t>
      </w:r>
      <w:r w:rsidRPr="00D12FDF">
        <w:rPr>
          <w:sz w:val="18"/>
          <w:szCs w:val="18"/>
        </w:rPr>
        <w:t xml:space="preserve">е обучающихся с интеллектуальными  </w:t>
      </w:r>
    </w:p>
    <w:p w:rsidR="00E9701F" w:rsidRPr="00D12FDF" w:rsidRDefault="00E9701F" w:rsidP="00E9701F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нарушениями (Вариант 2)</w:t>
      </w:r>
    </w:p>
    <w:p w:rsidR="00E9701F" w:rsidRPr="00E9701F" w:rsidRDefault="00E9701F" w:rsidP="00E9701F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 xml:space="preserve"> </w:t>
      </w:r>
    </w:p>
    <w:p w:rsidR="00E9701F" w:rsidRPr="00D12FDF" w:rsidRDefault="00E9701F" w:rsidP="00E9701F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E9701F" w:rsidRDefault="00E9701F" w:rsidP="00E9701F">
      <w:pPr>
        <w:jc w:val="both"/>
        <w:rPr>
          <w:b/>
          <w:sz w:val="24"/>
          <w:szCs w:val="24"/>
        </w:rPr>
      </w:pPr>
    </w:p>
    <w:p w:rsidR="005B1098" w:rsidRDefault="005B1098" w:rsidP="00E9701F">
      <w:pPr>
        <w:jc w:val="both"/>
        <w:rPr>
          <w:b/>
          <w:sz w:val="24"/>
          <w:szCs w:val="24"/>
        </w:rPr>
      </w:pPr>
    </w:p>
    <w:p w:rsidR="005B1098" w:rsidRDefault="005B1098" w:rsidP="00E9701F">
      <w:pPr>
        <w:jc w:val="both"/>
        <w:rPr>
          <w:b/>
          <w:sz w:val="24"/>
          <w:szCs w:val="24"/>
        </w:rPr>
      </w:pPr>
    </w:p>
    <w:p w:rsidR="005B1098" w:rsidRDefault="005B1098" w:rsidP="00E9701F">
      <w:pPr>
        <w:jc w:val="both"/>
        <w:rPr>
          <w:b/>
          <w:sz w:val="24"/>
          <w:szCs w:val="24"/>
        </w:rPr>
      </w:pPr>
    </w:p>
    <w:p w:rsidR="005B1098" w:rsidRPr="00954EBE" w:rsidRDefault="005B1098" w:rsidP="00E9701F">
      <w:pPr>
        <w:jc w:val="both"/>
        <w:rPr>
          <w:sz w:val="24"/>
          <w:szCs w:val="24"/>
        </w:rPr>
      </w:pPr>
    </w:p>
    <w:p w:rsidR="00E9701F" w:rsidRPr="00954EBE" w:rsidRDefault="00E9701F" w:rsidP="00E9701F">
      <w:pPr>
        <w:jc w:val="both"/>
        <w:rPr>
          <w:sz w:val="24"/>
          <w:szCs w:val="24"/>
        </w:rPr>
      </w:pPr>
      <w:r w:rsidRPr="00954EBE">
        <w:rPr>
          <w:sz w:val="24"/>
          <w:szCs w:val="24"/>
        </w:rPr>
        <w:t>.</w:t>
      </w:r>
    </w:p>
    <w:p w:rsidR="00E9701F" w:rsidRPr="00954EBE" w:rsidRDefault="00E9701F" w:rsidP="00E9701F">
      <w:pPr>
        <w:rPr>
          <w:sz w:val="24"/>
          <w:szCs w:val="24"/>
        </w:rPr>
      </w:pPr>
    </w:p>
    <w:p w:rsidR="00E9701F" w:rsidRPr="00954EBE" w:rsidRDefault="00E9701F" w:rsidP="00E9701F">
      <w:pPr>
        <w:jc w:val="center"/>
        <w:rPr>
          <w:sz w:val="24"/>
          <w:szCs w:val="24"/>
        </w:rPr>
      </w:pPr>
    </w:p>
    <w:p w:rsidR="00E9701F" w:rsidRPr="00954EBE" w:rsidRDefault="00E9701F" w:rsidP="00E9701F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E9701F" w:rsidRPr="00954EBE" w:rsidRDefault="00E9701F" w:rsidP="00E9701F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 xml:space="preserve">по учебному предмету </w:t>
      </w:r>
    </w:p>
    <w:p w:rsidR="00E9701F" w:rsidRPr="00954EBE" w:rsidRDefault="00F90926" w:rsidP="00E9701F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«Адаптивная физкультура</w:t>
      </w:r>
      <w:r w:rsidR="00E9701F" w:rsidRPr="00954EBE">
        <w:rPr>
          <w:rFonts w:eastAsia="Calibri"/>
          <w:b/>
          <w:sz w:val="32"/>
          <w:szCs w:val="32"/>
          <w:lang w:eastAsia="ar-SA"/>
        </w:rPr>
        <w:t>»</w:t>
      </w:r>
    </w:p>
    <w:p w:rsidR="00E9701F" w:rsidRPr="00954EBE" w:rsidRDefault="005B1098" w:rsidP="00E97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9701F" w:rsidRPr="00954EBE">
        <w:rPr>
          <w:b/>
          <w:sz w:val="28"/>
          <w:szCs w:val="28"/>
        </w:rPr>
        <w:t xml:space="preserve"> класс</w:t>
      </w:r>
    </w:p>
    <w:p w:rsidR="00E9701F" w:rsidRDefault="00E9701F" w:rsidP="00E9701F">
      <w:pPr>
        <w:jc w:val="center"/>
        <w:rPr>
          <w:b/>
          <w:sz w:val="32"/>
          <w:szCs w:val="32"/>
        </w:rPr>
      </w:pPr>
    </w:p>
    <w:p w:rsidR="005B1098" w:rsidRDefault="005B1098" w:rsidP="00E9701F">
      <w:pPr>
        <w:jc w:val="center"/>
        <w:rPr>
          <w:b/>
          <w:sz w:val="32"/>
          <w:szCs w:val="32"/>
        </w:rPr>
      </w:pPr>
    </w:p>
    <w:p w:rsidR="005B1098" w:rsidRDefault="005B1098" w:rsidP="00E9701F">
      <w:pPr>
        <w:jc w:val="center"/>
        <w:rPr>
          <w:b/>
          <w:sz w:val="32"/>
          <w:szCs w:val="32"/>
        </w:rPr>
      </w:pPr>
    </w:p>
    <w:p w:rsidR="005B1098" w:rsidRDefault="005B1098" w:rsidP="00E9701F">
      <w:pPr>
        <w:jc w:val="center"/>
        <w:rPr>
          <w:b/>
          <w:sz w:val="32"/>
          <w:szCs w:val="32"/>
        </w:rPr>
      </w:pPr>
    </w:p>
    <w:p w:rsidR="005B1098" w:rsidRPr="00954EBE" w:rsidRDefault="005B1098" w:rsidP="00E9701F">
      <w:pPr>
        <w:jc w:val="center"/>
        <w:rPr>
          <w:b/>
          <w:sz w:val="32"/>
          <w:szCs w:val="32"/>
        </w:rPr>
      </w:pPr>
    </w:p>
    <w:p w:rsidR="00E9701F" w:rsidRPr="00954EBE" w:rsidRDefault="00E9701F" w:rsidP="00E9701F">
      <w:pPr>
        <w:jc w:val="center"/>
        <w:rPr>
          <w:b/>
          <w:sz w:val="32"/>
          <w:szCs w:val="32"/>
        </w:rPr>
      </w:pPr>
    </w:p>
    <w:p w:rsidR="00E9701F" w:rsidRDefault="00E9701F" w:rsidP="00E9701F"/>
    <w:p w:rsidR="00E9701F" w:rsidRPr="00C30B63" w:rsidRDefault="00E9701F" w:rsidP="00E9701F"/>
    <w:p w:rsidR="00E9701F" w:rsidRPr="00C30B63" w:rsidRDefault="00E9701F" w:rsidP="00E9701F"/>
    <w:p w:rsidR="00E9701F" w:rsidRPr="00C30B63" w:rsidRDefault="00E9701F" w:rsidP="00E9701F"/>
    <w:p w:rsidR="00E9701F" w:rsidRDefault="00E9701F" w:rsidP="00E9701F"/>
    <w:p w:rsidR="00DC0934" w:rsidRPr="00E9701F" w:rsidRDefault="005B1098" w:rsidP="00E9701F">
      <w:pPr>
        <w:tabs>
          <w:tab w:val="left" w:pos="7213"/>
        </w:tabs>
        <w:jc w:val="center"/>
      </w:pPr>
      <w:r>
        <w:t>2024</w:t>
      </w:r>
      <w:r w:rsidR="00E9701F">
        <w:t>г</w:t>
      </w:r>
    </w:p>
    <w:p w:rsidR="00DC0934" w:rsidRDefault="00E9701F">
      <w:pPr>
        <w:pStyle w:val="1"/>
        <w:numPr>
          <w:ilvl w:val="0"/>
          <w:numId w:val="12"/>
        </w:numPr>
        <w:tabs>
          <w:tab w:val="left" w:pos="6122"/>
        </w:tabs>
        <w:spacing w:before="85"/>
        <w:ind w:hanging="349"/>
        <w:jc w:val="left"/>
        <w:rPr>
          <w:rFonts w:ascii="Calibri" w:hAnsi="Calibri"/>
        </w:rPr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C0934" w:rsidRDefault="00E9701F">
      <w:pPr>
        <w:pStyle w:val="a3"/>
        <w:spacing w:before="28"/>
        <w:ind w:left="255" w:right="709" w:firstLine="708"/>
        <w:jc w:val="both"/>
      </w:pPr>
      <w:r>
        <w:t>Рабочая программа учебного предмета «Адаптивная физкультура» (предметная область «Физическая культура») для обучающихся</w:t>
      </w:r>
      <w:r>
        <w:rPr>
          <w:spacing w:val="1"/>
        </w:rPr>
        <w:t xml:space="preserve"> </w:t>
      </w:r>
      <w:r w:rsidR="005B1098">
        <w:t>9</w:t>
      </w:r>
      <w:r>
        <w:rPr>
          <w:spacing w:val="1"/>
        </w:rPr>
        <w:t xml:space="preserve"> </w:t>
      </w:r>
      <w:r>
        <w:t>класса составлена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адаптированной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обучающихся с умеренной,</w:t>
      </w:r>
      <w:r>
        <w:rPr>
          <w:spacing w:val="1"/>
        </w:rPr>
        <w:t xml:space="preserve"> </w:t>
      </w:r>
      <w:r>
        <w:t>тяжёлой и глубокой умственной отсталостью (интеллектуальными нарушениями), тяжелыми и множественными нарушениями развития</w:t>
      </w:r>
      <w:r>
        <w:rPr>
          <w:spacing w:val="1"/>
        </w:rPr>
        <w:t xml:space="preserve"> </w:t>
      </w:r>
      <w:r>
        <w:t>(вариант 2) и является</w:t>
      </w:r>
      <w:r>
        <w:rPr>
          <w:spacing w:val="1"/>
        </w:rPr>
        <w:t xml:space="preserve"> </w:t>
      </w:r>
      <w:r>
        <w:t>учебно-методической документацией, определяющей рекомендуемые ФГОС образования обучающихся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DC0934" w:rsidRDefault="00E9701F">
      <w:pPr>
        <w:spacing w:before="1" w:line="276" w:lineRule="exact"/>
        <w:ind w:left="1105"/>
        <w:jc w:val="both"/>
        <w:rPr>
          <w:sz w:val="24"/>
        </w:rPr>
      </w:pPr>
      <w:r>
        <w:rPr>
          <w:b/>
          <w:sz w:val="24"/>
        </w:rPr>
        <w:t>Нормативно-правовую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«Адаптивная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физкультура»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 w:rsidR="005B1098"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составляют:</w:t>
      </w:r>
    </w:p>
    <w:p w:rsidR="00DC0934" w:rsidRDefault="00E9701F">
      <w:pPr>
        <w:pStyle w:val="a3"/>
        <w:spacing w:line="293" w:lineRule="exact"/>
        <w:ind w:left="819"/>
      </w:pPr>
      <w:r>
        <w:rPr>
          <w:rFonts w:ascii="Symbol" w:hAnsi="Symbol"/>
        </w:rPr>
        <w:t>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 №</w:t>
      </w:r>
      <w:r>
        <w:rPr>
          <w:spacing w:val="-2"/>
        </w:rPr>
        <w:t xml:space="preserve"> </w:t>
      </w:r>
      <w:r>
        <w:t>273-ФЗ;</w:t>
      </w:r>
    </w:p>
    <w:p w:rsidR="00DC0934" w:rsidRDefault="00E9701F">
      <w:pPr>
        <w:pStyle w:val="a3"/>
        <w:ind w:left="961" w:right="768" w:hanging="142"/>
      </w:pPr>
      <w:r>
        <w:rPr>
          <w:rFonts w:ascii="Symbol" w:hAnsi="Symbol"/>
        </w:rPr>
        <w:t></w:t>
      </w:r>
      <w:r>
        <w:t>Федеральный государственный образовательный стандарт образования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утвержденный приказом</w:t>
      </w:r>
      <w:r>
        <w:rPr>
          <w:spacing w:val="-1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19.12.2014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№1599);</w:t>
      </w:r>
    </w:p>
    <w:p w:rsidR="00DC0934" w:rsidRDefault="00E9701F">
      <w:pPr>
        <w:pStyle w:val="a3"/>
        <w:ind w:left="961" w:right="762" w:hanging="142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«Об утверждении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нарушениями)»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ноября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г.</w:t>
      </w:r>
    </w:p>
    <w:p w:rsidR="00DC0934" w:rsidRDefault="00E9701F">
      <w:pPr>
        <w:pStyle w:val="a3"/>
        <w:spacing w:line="275" w:lineRule="exact"/>
        <w:ind w:left="961"/>
      </w:pPr>
      <w:r>
        <w:t>№1026;</w:t>
      </w:r>
    </w:p>
    <w:p w:rsidR="00DC0934" w:rsidRDefault="00E9701F">
      <w:pPr>
        <w:pStyle w:val="a3"/>
        <w:ind w:left="961" w:right="799" w:hanging="142"/>
      </w:pPr>
      <w:r>
        <w:rPr>
          <w:rFonts w:ascii="Symbol" w:hAnsi="Symbol"/>
        </w:rPr>
        <w:t></w:t>
      </w:r>
      <w:r>
        <w:t>Федеральная</w:t>
      </w:r>
      <w:r>
        <w:rPr>
          <w:spacing w:val="-6"/>
        </w:rPr>
        <w:t xml:space="preserve"> </w:t>
      </w:r>
      <w:r>
        <w:t>адаптированная</w:t>
      </w:r>
      <w:r>
        <w:rPr>
          <w:spacing w:val="-5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нарушениями);</w:t>
      </w:r>
    </w:p>
    <w:p w:rsidR="00DC0934" w:rsidRDefault="00E9701F">
      <w:pPr>
        <w:pStyle w:val="a3"/>
        <w:ind w:left="961" w:right="926" w:hanging="142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«Об утверждении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 деятельности по основным общеобразовательным программам - образовательным программам начального общего,</w:t>
      </w:r>
      <w:r>
        <w:rPr>
          <w:spacing w:val="-5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 от 22.03.2021 №</w:t>
      </w:r>
      <w:r>
        <w:rPr>
          <w:spacing w:val="-1"/>
        </w:rPr>
        <w:t xml:space="preserve"> </w:t>
      </w:r>
      <w:r>
        <w:t>115;</w:t>
      </w:r>
    </w:p>
    <w:p w:rsidR="00DC0934" w:rsidRDefault="00E9701F">
      <w:pPr>
        <w:pStyle w:val="a3"/>
        <w:ind w:left="961" w:right="762" w:hanging="142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«О внесении изменений в Порядок организации и осуществления</w:t>
      </w:r>
      <w:r>
        <w:rPr>
          <w:spacing w:val="1"/>
        </w:rPr>
        <w:t xml:space="preserve"> </w:t>
      </w:r>
      <w:r>
        <w:t>образовательной деятельности по основным общеобразовательным программам -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утвержденный приказом Министерства просвещения Российской Федерации от 22</w:t>
      </w:r>
      <w:r>
        <w:rPr>
          <w:spacing w:val="-57"/>
        </w:rPr>
        <w:t xml:space="preserve"> </w:t>
      </w:r>
      <w:r>
        <w:t>марта 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115» от 11.02.2022 №</w:t>
      </w:r>
      <w:r>
        <w:rPr>
          <w:spacing w:val="-1"/>
        </w:rPr>
        <w:t xml:space="preserve"> </w:t>
      </w:r>
      <w:r>
        <w:t>69;</w:t>
      </w:r>
    </w:p>
    <w:p w:rsidR="00DC0934" w:rsidRDefault="00E9701F">
      <w:pPr>
        <w:pStyle w:val="a3"/>
        <w:ind w:left="961" w:right="1266" w:hanging="142"/>
      </w:pPr>
      <w:r>
        <w:rPr>
          <w:rFonts w:ascii="Symbol" w:hAnsi="Symbol"/>
        </w:rPr>
        <w:t></w:t>
      </w:r>
      <w: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</w:rPr>
        <w:t xml:space="preserve"> </w:t>
      </w:r>
      <w:r>
        <w:t>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-57"/>
        </w:rPr>
        <w:t xml:space="preserve"> </w:t>
      </w:r>
      <w:r>
        <w:t>молодежи»;</w:t>
      </w:r>
    </w:p>
    <w:p w:rsidR="00DC0934" w:rsidRDefault="00E9701F" w:rsidP="00E9701F">
      <w:pPr>
        <w:pStyle w:val="a3"/>
        <w:spacing w:line="293" w:lineRule="exact"/>
        <w:ind w:left="819"/>
        <w:sectPr w:rsidR="00DC0934">
          <w:headerReference w:type="default" r:id="rId7"/>
          <w:footerReference w:type="default" r:id="rId8"/>
          <w:pgSz w:w="16840" w:h="11910" w:orient="landscape"/>
          <w:pgMar w:top="1100" w:right="420" w:bottom="1600" w:left="880" w:header="747" w:footer="1401" w:gutter="0"/>
          <w:pgNumType w:start="2"/>
          <w:cols w:space="720"/>
        </w:sectPr>
      </w:pPr>
      <w:r>
        <w:rPr>
          <w:rFonts w:ascii="Symbol" w:hAnsi="Symbol"/>
        </w:rPr>
        <w:t>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 xml:space="preserve">график </w:t>
      </w:r>
      <w:r>
        <w:rPr>
          <w:spacing w:val="-1"/>
        </w:rPr>
        <w:t>МКОУ</w:t>
      </w:r>
      <w:r>
        <w:rPr>
          <w:spacing w:val="-2"/>
        </w:rPr>
        <w:t xml:space="preserve"> </w:t>
      </w:r>
      <w:r>
        <w:t>«</w:t>
      </w:r>
      <w:proofErr w:type="spellStart"/>
      <w:r>
        <w:t>Ьукановская</w:t>
      </w:r>
      <w:proofErr w:type="spellEnd"/>
      <w:r>
        <w:t xml:space="preserve"> средняя школа».</w:t>
      </w:r>
    </w:p>
    <w:p w:rsidR="00DC0934" w:rsidRDefault="00DC0934">
      <w:pPr>
        <w:pStyle w:val="a3"/>
        <w:spacing w:before="2"/>
        <w:rPr>
          <w:sz w:val="21"/>
        </w:rPr>
      </w:pPr>
    </w:p>
    <w:p w:rsidR="00DC0934" w:rsidRDefault="00E9701F">
      <w:pPr>
        <w:pStyle w:val="a3"/>
        <w:spacing w:before="90"/>
        <w:ind w:left="252" w:right="710" w:firstLine="432"/>
        <w:jc w:val="both"/>
      </w:pPr>
      <w:r>
        <w:t>Рабочая программа предмета «Адаптивная физкультура» для обучающихся</w:t>
      </w:r>
      <w:r>
        <w:rPr>
          <w:spacing w:val="1"/>
        </w:rPr>
        <w:t xml:space="preserve"> </w:t>
      </w:r>
      <w:r w:rsidR="005B1098">
        <w:t>9</w:t>
      </w:r>
      <w:r>
        <w:t xml:space="preserve"> класса составлена для обучающихся с умеренной, тяжёлой</w:t>
      </w:r>
      <w:r>
        <w:rPr>
          <w:spacing w:val="-5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глубокой</w:t>
      </w:r>
      <w:r>
        <w:rPr>
          <w:spacing w:val="9"/>
        </w:rPr>
        <w:t xml:space="preserve"> </w:t>
      </w:r>
      <w:r>
        <w:t>умственной</w:t>
      </w:r>
      <w:r>
        <w:rPr>
          <w:spacing w:val="7"/>
        </w:rPr>
        <w:t xml:space="preserve"> </w:t>
      </w:r>
      <w:r>
        <w:t>отсталостью</w:t>
      </w:r>
      <w:r>
        <w:rPr>
          <w:spacing w:val="9"/>
        </w:rPr>
        <w:t xml:space="preserve"> </w:t>
      </w:r>
      <w:r>
        <w:t>(интеллектуальными</w:t>
      </w:r>
      <w:r>
        <w:rPr>
          <w:spacing w:val="9"/>
        </w:rPr>
        <w:t xml:space="preserve"> </w:t>
      </w:r>
      <w:r>
        <w:t>нарушениями),</w:t>
      </w:r>
      <w:r>
        <w:rPr>
          <w:spacing w:val="8"/>
        </w:rPr>
        <w:t xml:space="preserve"> </w:t>
      </w:r>
      <w:r>
        <w:t>тяжелыми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множественными</w:t>
      </w:r>
      <w:r>
        <w:rPr>
          <w:spacing w:val="9"/>
        </w:rPr>
        <w:t xml:space="preserve"> </w:t>
      </w:r>
      <w:r>
        <w:t>нарушениями</w:t>
      </w:r>
      <w:r>
        <w:rPr>
          <w:spacing w:val="9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(вариант</w:t>
      </w:r>
      <w:r>
        <w:rPr>
          <w:spacing w:val="9"/>
        </w:rPr>
        <w:t xml:space="preserve"> </w:t>
      </w:r>
      <w:r>
        <w:t>2),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DC0934" w:rsidRDefault="00E9701F">
      <w:pPr>
        <w:pStyle w:val="a3"/>
        <w:ind w:left="252" w:right="711" w:firstLine="708"/>
        <w:jc w:val="both"/>
      </w:pPr>
      <w:r>
        <w:t>Одним из важнейших направлений работы с ребенком, имеющим умственную отсталость, ТМНР, является физическое 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 двигательной активности детей и обучение использованию полученных навыков в повседневной жизни. Основные 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совершенствование</w:t>
      </w:r>
      <w:r>
        <w:rPr>
          <w:spacing w:val="7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прикладных</w:t>
      </w:r>
      <w:r>
        <w:rPr>
          <w:spacing w:val="7"/>
        </w:rPr>
        <w:t xml:space="preserve"> </w:t>
      </w:r>
      <w:r>
        <w:t>двигательных</w:t>
      </w:r>
      <w:r>
        <w:rPr>
          <w:spacing w:val="8"/>
        </w:rPr>
        <w:t xml:space="preserve"> </w:t>
      </w:r>
      <w:r>
        <w:t>навыков;</w:t>
      </w:r>
      <w:r>
        <w:rPr>
          <w:spacing w:val="8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туристических</w:t>
      </w:r>
      <w:r>
        <w:rPr>
          <w:spacing w:val="8"/>
        </w:rPr>
        <w:t xml:space="preserve"> </w:t>
      </w:r>
      <w:r>
        <w:t>навыков,</w:t>
      </w:r>
      <w:r>
        <w:rPr>
          <w:spacing w:val="7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играть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игры;</w:t>
      </w:r>
      <w:r>
        <w:rPr>
          <w:spacing w:val="-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56"/>
        </w:rPr>
        <w:t xml:space="preserve"> </w:t>
      </w:r>
      <w:r>
        <w:t>болезней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-4"/>
        </w:rPr>
        <w:t xml:space="preserve"> </w:t>
      </w:r>
      <w:r>
        <w:t>заболеваний.</w:t>
      </w:r>
    </w:p>
    <w:p w:rsidR="00DC0934" w:rsidRDefault="00DC0934">
      <w:pPr>
        <w:jc w:val="both"/>
        <w:sectPr w:rsidR="00DC0934">
          <w:pgSz w:w="16840" w:h="11910" w:orient="landscape"/>
          <w:pgMar w:top="1100" w:right="420" w:bottom="1620" w:left="880" w:header="747" w:footer="1401" w:gutter="0"/>
          <w:cols w:space="720"/>
        </w:sectPr>
      </w:pPr>
    </w:p>
    <w:p w:rsidR="00DC0934" w:rsidRDefault="00E9701F">
      <w:pPr>
        <w:pStyle w:val="1"/>
        <w:numPr>
          <w:ilvl w:val="0"/>
          <w:numId w:val="12"/>
        </w:numPr>
        <w:tabs>
          <w:tab w:val="left" w:pos="1586"/>
        </w:tabs>
        <w:ind w:left="574" w:right="1047" w:firstLine="770"/>
        <w:jc w:val="left"/>
      </w:pPr>
      <w:r>
        <w:lastRenderedPageBreak/>
        <w:t>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</w:t>
      </w:r>
      <w:proofErr w:type="gramStart"/>
      <w:r>
        <w:t>УМЕРЕННОЙ ,</w:t>
      </w:r>
      <w:proofErr w:type="gramEnd"/>
      <w:r>
        <w:t xml:space="preserve"> ТЯЖЕЛОЙ, 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НАРУШЕНИЯМИ),</w:t>
      </w:r>
      <w:r>
        <w:rPr>
          <w:spacing w:val="-5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МНОЖЕСТВЕННЫМИ</w:t>
      </w:r>
    </w:p>
    <w:p w:rsidR="00DC0934" w:rsidRDefault="00E9701F">
      <w:pPr>
        <w:ind w:left="5315"/>
        <w:rPr>
          <w:b/>
          <w:sz w:val="24"/>
        </w:rPr>
      </w:pP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(ТМНР).</w:t>
      </w:r>
    </w:p>
    <w:p w:rsidR="00DC0934" w:rsidRDefault="00E9701F">
      <w:pPr>
        <w:pStyle w:val="a3"/>
        <w:ind w:left="252" w:right="709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 ТМНР</w:t>
      </w:r>
      <w:r>
        <w:rPr>
          <w:spacing w:val="1"/>
        </w:rPr>
        <w:t xml:space="preserve"> </w:t>
      </w:r>
      <w:r>
        <w:t>определяют специфику их образовательных потребностей. Умственная отсталость обучающихся данной категории, как правило, в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детей. Наиболее характерные особенности обучающихся позволяют выделить, с точки зрения их 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60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</w:t>
      </w:r>
      <w:r>
        <w:rPr>
          <w:spacing w:val="-1"/>
        </w:rPr>
        <w:t xml:space="preserve"> </w:t>
      </w:r>
      <w:r>
        <w:t>ТМНР.</w:t>
      </w:r>
    </w:p>
    <w:p w:rsidR="00DC0934" w:rsidRDefault="00E9701F">
      <w:pPr>
        <w:pStyle w:val="a3"/>
        <w:spacing w:before="1"/>
        <w:ind w:left="252" w:right="711" w:firstLine="708"/>
        <w:jc w:val="both"/>
      </w:pPr>
      <w:r>
        <w:t>Первая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колеблется (от умеренной до глубокой). Дети с умеренной формой интеллектуального недоразвития проявляют элементарные способности к</w:t>
      </w:r>
      <w:r>
        <w:rPr>
          <w:spacing w:val="-57"/>
        </w:rPr>
        <w:t xml:space="preserve"> </w:t>
      </w:r>
      <w:r>
        <w:t>развитию представлений,</w:t>
      </w:r>
      <w:r>
        <w:rPr>
          <w:spacing w:val="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проявляется</w:t>
      </w:r>
      <w:r>
        <w:rPr>
          <w:spacing w:val="3"/>
        </w:rPr>
        <w:t xml:space="preserve"> </w:t>
      </w:r>
      <w:r>
        <w:t>интерес</w:t>
      </w:r>
    </w:p>
    <w:p w:rsidR="00DC0934" w:rsidRDefault="00E9701F">
      <w:pPr>
        <w:pStyle w:val="a3"/>
        <w:spacing w:before="90"/>
        <w:ind w:left="252" w:right="711"/>
        <w:jc w:val="both"/>
      </w:pP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развитию</w:t>
      </w:r>
      <w:r>
        <w:rPr>
          <w:spacing w:val="-2"/>
        </w:rPr>
        <w:t xml:space="preserve"> </w:t>
      </w:r>
      <w:r>
        <w:t>предметно-</w:t>
      </w:r>
      <w:proofErr w:type="gramStart"/>
      <w:r>
        <w:t>практической  и</w:t>
      </w:r>
      <w:proofErr w:type="gramEnd"/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DC0934" w:rsidRDefault="00E9701F">
      <w:pPr>
        <w:pStyle w:val="a3"/>
        <w:ind w:left="252" w:right="711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аутистических расстройств). Они проявляются в расторможенности, «полевом», нередко агрессивном поведении, стереотипиях, трудностях</w:t>
      </w:r>
      <w:r>
        <w:rPr>
          <w:spacing w:val="1"/>
        </w:rPr>
        <w:t xml:space="preserve"> </w:t>
      </w:r>
      <w:r>
        <w:t>коммуникации и социального взаимодействия. Аутистические проявления затрудняют установление подлинной тяжести интеллектуального</w:t>
      </w:r>
      <w:r>
        <w:rPr>
          <w:spacing w:val="1"/>
        </w:rPr>
        <w:t xml:space="preserve"> </w:t>
      </w:r>
      <w:r>
        <w:t>недоразвития, так как контакт с окружающими отсутствует или возникает как форма физического обращения к взрослым в ситуациях, 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и индивидуальном</w:t>
      </w:r>
      <w:r>
        <w:rPr>
          <w:spacing w:val="-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специалистов.</w:t>
      </w:r>
    </w:p>
    <w:p w:rsidR="00DC0934" w:rsidRDefault="00E9701F">
      <w:pPr>
        <w:pStyle w:val="a3"/>
        <w:spacing w:before="1"/>
        <w:ind w:left="252" w:right="709" w:firstLine="708"/>
        <w:jc w:val="both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57"/>
        </w:rPr>
        <w:t xml:space="preserve"> </w:t>
      </w:r>
      <w:r>
        <w:t xml:space="preserve">Моторная </w:t>
      </w:r>
      <w:proofErr w:type="spellStart"/>
      <w:r>
        <w:t>дефицитарность</w:t>
      </w:r>
      <w:proofErr w:type="spellEnd"/>
      <w:r>
        <w:t xml:space="preserve"> проявляется в замедленности темпа, недостаточной согласованности и координации движений. У части детей</w:t>
      </w:r>
      <w:r>
        <w:rPr>
          <w:spacing w:val="1"/>
        </w:rPr>
        <w:t xml:space="preserve"> </w:t>
      </w:r>
      <w:r>
        <w:t>также наблюдаются деструктивные формы поведения, стереотипии, избегание контактов с окружающими и другие черты, сходные с детьми,</w:t>
      </w:r>
      <w:r>
        <w:rPr>
          <w:spacing w:val="-57"/>
        </w:rPr>
        <w:t xml:space="preserve"> </w:t>
      </w:r>
      <w:r>
        <w:t>описанными выше. Интеллектуальное недоразвитие проявляется, преимущественно, в форме умеренной степени умственной отсталости.</w:t>
      </w:r>
      <w:r>
        <w:rPr>
          <w:spacing w:val="1"/>
        </w:rPr>
        <w:t xml:space="preserve"> </w:t>
      </w:r>
      <w:r>
        <w:t>Большая часть детей данной группы владеет элементарной речью: могут выразить простыми словами и предложениями свои потребности,</w:t>
      </w:r>
      <w:r>
        <w:rPr>
          <w:spacing w:val="1"/>
        </w:rPr>
        <w:t xml:space="preserve"> </w:t>
      </w:r>
      <w:r>
        <w:t>сообщить о выполненном действии, ответить на вопрос взрослого отдельными словами, словосочетаниями или фразой. Обучающиеся могут</w:t>
      </w:r>
      <w:r>
        <w:rPr>
          <w:spacing w:val="1"/>
        </w:rPr>
        <w:t xml:space="preserve"> </w:t>
      </w:r>
      <w:r>
        <w:t>выполнять отдельные операции, входящие в состав предметных действий, но недостаточно осознанные мотивы деятельности, а 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-1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последовательности выполняемых</w:t>
      </w:r>
      <w:r>
        <w:rPr>
          <w:spacing w:val="-2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препятствуют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целого.</w:t>
      </w:r>
    </w:p>
    <w:p w:rsidR="00DC0934" w:rsidRDefault="00E9701F">
      <w:pPr>
        <w:pStyle w:val="a3"/>
        <w:ind w:left="252" w:right="710" w:firstLine="708"/>
        <w:jc w:val="both"/>
      </w:pPr>
      <w:r>
        <w:lastRenderedPageBreak/>
        <w:t>Под особыми образовательными потребностями детей с умеренной, тяжелой, глубокой умственной отсталостью, с ТМНР следует</w:t>
      </w:r>
      <w:r>
        <w:rPr>
          <w:spacing w:val="1"/>
        </w:rPr>
        <w:t xml:space="preserve"> </w:t>
      </w:r>
      <w:r>
        <w:t>понимать комплекс специфических потребностей, возникающих вследствие выраженных нарушений интеллектуального развития, часто в</w:t>
      </w:r>
      <w:r>
        <w:rPr>
          <w:spacing w:val="1"/>
        </w:rPr>
        <w:t xml:space="preserve"> </w:t>
      </w:r>
      <w:r>
        <w:t>сочетанных формах с другими психофизическими нарушениями. Учет таких потребностей определяет необходимость создания 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способствующих развитию</w:t>
      </w:r>
      <w:r>
        <w:rPr>
          <w:spacing w:val="-1"/>
        </w:rPr>
        <w:t xml:space="preserve"> </w:t>
      </w:r>
      <w:r>
        <w:t>личности обучающихся для</w:t>
      </w:r>
      <w:r>
        <w:rPr>
          <w:spacing w:val="-1"/>
        </w:rPr>
        <w:t xml:space="preserve"> </w:t>
      </w:r>
      <w:r>
        <w:t>решения их</w:t>
      </w:r>
      <w:r>
        <w:rPr>
          <w:spacing w:val="-3"/>
        </w:rPr>
        <w:t xml:space="preserve"> </w:t>
      </w:r>
      <w:r>
        <w:t>насущных</w:t>
      </w:r>
      <w:r>
        <w:rPr>
          <w:spacing w:val="-1"/>
        </w:rPr>
        <w:t xml:space="preserve"> </w:t>
      </w:r>
      <w:r>
        <w:t>жизненных задач.</w:t>
      </w:r>
    </w:p>
    <w:p w:rsidR="00DC0934" w:rsidRDefault="00E9701F">
      <w:pPr>
        <w:pStyle w:val="a3"/>
        <w:ind w:left="252" w:right="719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 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способствующих развитию</w:t>
      </w:r>
      <w:r>
        <w:rPr>
          <w:spacing w:val="-1"/>
        </w:rPr>
        <w:t xml:space="preserve"> </w:t>
      </w:r>
      <w:r>
        <w:t>личности обучающихся для</w:t>
      </w:r>
      <w:r>
        <w:rPr>
          <w:spacing w:val="-1"/>
        </w:rPr>
        <w:t xml:space="preserve"> </w:t>
      </w:r>
      <w:r>
        <w:t>решения их</w:t>
      </w:r>
      <w:r>
        <w:rPr>
          <w:spacing w:val="-3"/>
        </w:rPr>
        <w:t xml:space="preserve"> </w:t>
      </w:r>
      <w:r>
        <w:t>насущных</w:t>
      </w:r>
      <w:r>
        <w:rPr>
          <w:spacing w:val="-1"/>
        </w:rPr>
        <w:t xml:space="preserve"> </w:t>
      </w:r>
      <w:r>
        <w:t>жизненных задач.</w:t>
      </w:r>
    </w:p>
    <w:p w:rsidR="00DC0934" w:rsidRDefault="00E9701F">
      <w:pPr>
        <w:pStyle w:val="a3"/>
        <w:ind w:left="252" w:right="714" w:firstLine="708"/>
        <w:jc w:val="both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B1098"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соматическими,</w:t>
      </w:r>
      <w:r>
        <w:rPr>
          <w:spacing w:val="1"/>
        </w:rPr>
        <w:t xml:space="preserve"> </w:t>
      </w:r>
      <w:r>
        <w:t>речевыми,</w:t>
      </w:r>
      <w:r>
        <w:rPr>
          <w:spacing w:val="-1"/>
        </w:rPr>
        <w:t xml:space="preserve"> </w:t>
      </w:r>
      <w:r>
        <w:t>расстройствами аутистического спектра и</w:t>
      </w:r>
      <w:r>
        <w:rPr>
          <w:spacing w:val="-1"/>
        </w:rPr>
        <w:t xml:space="preserve"> </w:t>
      </w:r>
      <w:r>
        <w:t>эмоционально-волевой сферы.</w:t>
      </w:r>
    </w:p>
    <w:p w:rsidR="00DC0934" w:rsidRDefault="00E9701F">
      <w:pPr>
        <w:pStyle w:val="a3"/>
        <w:ind w:left="252" w:right="710" w:firstLine="9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1"/>
        </w:rPr>
        <w:t xml:space="preserve"> </w:t>
      </w:r>
      <w:r w:rsidR="005B1098">
        <w:t>(9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особые</w:t>
      </w:r>
      <w:r>
        <w:rPr>
          <w:spacing w:val="60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DC0934" w:rsidRDefault="00E9701F">
      <w:pPr>
        <w:pStyle w:val="a4"/>
        <w:numPr>
          <w:ilvl w:val="1"/>
          <w:numId w:val="11"/>
        </w:numPr>
        <w:tabs>
          <w:tab w:val="left" w:pos="1670"/>
        </w:tabs>
        <w:spacing w:before="100"/>
        <w:ind w:right="721" w:firstLine="852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образования 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 ребенка.</w:t>
      </w:r>
    </w:p>
    <w:p w:rsidR="00DC0934" w:rsidRDefault="00E9701F">
      <w:pPr>
        <w:pStyle w:val="a4"/>
        <w:numPr>
          <w:ilvl w:val="1"/>
          <w:numId w:val="11"/>
        </w:numPr>
        <w:tabs>
          <w:tab w:val="left" w:pos="1670"/>
        </w:tabs>
        <w:ind w:right="710" w:firstLine="852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дифференцированном,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обычно развивающегося ребенка. (Например, использование печатных изображений, предметных и графических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коммуникации, 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стимулов и т.</w:t>
      </w:r>
      <w:r>
        <w:rPr>
          <w:spacing w:val="4"/>
          <w:sz w:val="24"/>
        </w:rPr>
        <w:t xml:space="preserve"> </w:t>
      </w:r>
      <w:r>
        <w:rPr>
          <w:sz w:val="24"/>
        </w:rPr>
        <w:t>п.)</w:t>
      </w:r>
    </w:p>
    <w:p w:rsidR="00DC0934" w:rsidRDefault="00E9701F">
      <w:pPr>
        <w:pStyle w:val="a4"/>
        <w:numPr>
          <w:ilvl w:val="1"/>
          <w:numId w:val="11"/>
        </w:numPr>
        <w:tabs>
          <w:tab w:val="left" w:pos="1670"/>
        </w:tabs>
        <w:ind w:right="710" w:firstLine="852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 сочетании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аутистического спектра изначально нуждаются в индивидуальной подготовке до реализации групповых форм образования,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 взаимосвязь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окружающей среды.</w:t>
      </w:r>
    </w:p>
    <w:p w:rsidR="00DC0934" w:rsidRDefault="00E9701F">
      <w:pPr>
        <w:pStyle w:val="a4"/>
        <w:numPr>
          <w:ilvl w:val="1"/>
          <w:numId w:val="11"/>
        </w:numPr>
        <w:tabs>
          <w:tab w:val="left" w:pos="1670"/>
        </w:tabs>
        <w:ind w:right="715" w:firstLine="852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образовательного учреждения.</w:t>
      </w:r>
    </w:p>
    <w:p w:rsidR="00DC0934" w:rsidRDefault="00E9701F">
      <w:pPr>
        <w:pStyle w:val="a4"/>
        <w:numPr>
          <w:ilvl w:val="1"/>
          <w:numId w:val="11"/>
        </w:numPr>
        <w:tabs>
          <w:tab w:val="left" w:pos="1670"/>
        </w:tabs>
        <w:ind w:right="709" w:firstLine="852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разных профессий: специальных психологов и педагогов, социальных работников, специалистов здравоохранения,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ребенка с ТМНР в процессе его образования. Кроме того, при организации образования необходимо учитывать круг 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 ребенка, который может включать обслуживающий персонал организации, волонтеров, родственников, друзей семьи и д.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особых образовательных потребностей обучающегося с умственной отсталостью, с ТМНР обязательной является 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DC0934" w:rsidRDefault="00DC0934">
      <w:pPr>
        <w:pStyle w:val="a3"/>
        <w:spacing w:before="7"/>
        <w:rPr>
          <w:sz w:val="23"/>
        </w:rPr>
      </w:pPr>
    </w:p>
    <w:p w:rsidR="00E9701F" w:rsidRDefault="00E9701F">
      <w:pPr>
        <w:pStyle w:val="a3"/>
        <w:spacing w:before="7"/>
        <w:rPr>
          <w:sz w:val="23"/>
        </w:rPr>
      </w:pPr>
    </w:p>
    <w:p w:rsidR="00E9701F" w:rsidRDefault="00E9701F">
      <w:pPr>
        <w:pStyle w:val="a3"/>
        <w:spacing w:before="7"/>
        <w:rPr>
          <w:sz w:val="23"/>
        </w:rPr>
      </w:pPr>
    </w:p>
    <w:p w:rsidR="00DC0934" w:rsidRDefault="00E9701F">
      <w:pPr>
        <w:pStyle w:val="1"/>
        <w:numPr>
          <w:ilvl w:val="0"/>
          <w:numId w:val="12"/>
        </w:numPr>
        <w:tabs>
          <w:tab w:val="left" w:pos="1482"/>
        </w:tabs>
        <w:ind w:left="2701" w:right="998" w:hanging="1460"/>
        <w:jc w:val="left"/>
      </w:pPr>
      <w:r>
        <w:t>ПРИНЦИПЫ И ПОДХОДЫ К ФОРМИРОВАНИЮ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СПЕЦИАЛЬНОЙ</w:t>
      </w:r>
      <w:r>
        <w:rPr>
          <w:spacing w:val="-3"/>
        </w:rPr>
        <w:t xml:space="preserve"> </w:t>
      </w:r>
      <w:r>
        <w:t>ИНДИВИДУАЛЬНОЙ ПРОГРАММЫ</w:t>
      </w:r>
      <w:r>
        <w:rPr>
          <w:spacing w:val="-1"/>
        </w:rPr>
        <w:t xml:space="preserve"> </w:t>
      </w:r>
      <w:r>
        <w:t>РАЗВИТИЯ.</w:t>
      </w:r>
    </w:p>
    <w:p w:rsidR="00DC0934" w:rsidRDefault="00E9701F">
      <w:pPr>
        <w:ind w:left="252" w:right="71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умеренной,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тяжелой,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глубокой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(ТМНР),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</w:t>
      </w:r>
      <w:r>
        <w:rPr>
          <w:sz w:val="24"/>
        </w:rPr>
        <w:t xml:space="preserve">аложены дифференцированный и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подходы.</w:t>
      </w:r>
    </w:p>
    <w:p w:rsidR="00DC0934" w:rsidRDefault="00E9701F">
      <w:pPr>
        <w:pStyle w:val="a3"/>
        <w:spacing w:before="1"/>
        <w:ind w:left="255" w:right="728" w:firstLine="708"/>
        <w:jc w:val="both"/>
      </w:pPr>
      <w:r>
        <w:t>Дифференцированный подход предполагает учет их особых образовательных потребностей, которые проявляются в 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в том числе и на основе индивидуального учебного плана. Варианты АООП создаются в соответствии с 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-1"/>
        </w:rPr>
        <w:t xml:space="preserve"> </w:t>
      </w:r>
      <w:r>
        <w:t>требованиями в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 обучающихся с</w:t>
      </w:r>
      <w:r>
        <w:rPr>
          <w:spacing w:val="-2"/>
        </w:rPr>
        <w:t xml:space="preserve"> </w:t>
      </w:r>
      <w:r>
        <w:t>умственной отсталостью к: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69"/>
          <w:tab w:val="left" w:pos="1670"/>
        </w:tabs>
        <w:spacing w:before="100" w:line="293" w:lineRule="exact"/>
        <w:ind w:left="1669" w:hanging="709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69"/>
          <w:tab w:val="left" w:pos="1670"/>
        </w:tabs>
        <w:spacing w:line="293" w:lineRule="exact"/>
        <w:ind w:left="1669" w:hanging="709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69"/>
          <w:tab w:val="left" w:pos="1670"/>
        </w:tabs>
        <w:spacing w:line="293" w:lineRule="exact"/>
        <w:ind w:left="1669" w:hanging="709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C0934" w:rsidRDefault="00E9701F">
      <w:pPr>
        <w:pStyle w:val="a3"/>
        <w:ind w:left="255" w:right="734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 потенциал</w:t>
      </w:r>
      <w:r>
        <w:rPr>
          <w:spacing w:val="-2"/>
        </w:rPr>
        <w:t xml:space="preserve"> </w:t>
      </w:r>
      <w:r>
        <w:t>развития.</w:t>
      </w:r>
    </w:p>
    <w:p w:rsidR="00DC0934" w:rsidRDefault="00E9701F">
      <w:pPr>
        <w:pStyle w:val="a3"/>
        <w:ind w:left="255" w:right="734" w:firstLine="708"/>
        <w:jc w:val="both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закономерности и</w:t>
      </w:r>
      <w:r>
        <w:rPr>
          <w:spacing w:val="-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DC0934" w:rsidRDefault="00E9701F">
      <w:pPr>
        <w:pStyle w:val="a3"/>
        <w:ind w:left="255" w:right="736" w:firstLine="708"/>
        <w:jc w:val="both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 в образовании строится на признании того, что развитие личности обучающихся с умственной отсталостью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определяется характером 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 (предметно-практической и</w:t>
      </w:r>
      <w:r>
        <w:rPr>
          <w:spacing w:val="-3"/>
        </w:rPr>
        <w:t xml:space="preserve"> </w:t>
      </w:r>
      <w:r>
        <w:t>учебной).</w:t>
      </w:r>
    </w:p>
    <w:p w:rsidR="00DC0934" w:rsidRDefault="00E9701F">
      <w:pPr>
        <w:pStyle w:val="a3"/>
        <w:ind w:left="255" w:right="734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DC0934" w:rsidRDefault="00E9701F">
      <w:pPr>
        <w:pStyle w:val="a3"/>
        <w:ind w:left="255" w:right="730" w:firstLine="708"/>
        <w:jc w:val="both"/>
      </w:pPr>
      <w:r>
        <w:t>В контексте разработки АООП для обучающихся с умеренной умственной отсталостью, тяжелой,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-1"/>
        </w:rPr>
        <w:t xml:space="preserve"> </w:t>
      </w:r>
      <w:r>
        <w:t xml:space="preserve">реализация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ind w:left="1669" w:hanging="709"/>
        <w:jc w:val="both"/>
        <w:rPr>
          <w:rFonts w:ascii="Arial MT" w:hAnsi="Arial MT"/>
          <w:sz w:val="20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ind w:right="734" w:firstLine="708"/>
        <w:jc w:val="both"/>
        <w:rPr>
          <w:rFonts w:ascii="Arial MT" w:hAnsi="Arial MT"/>
          <w:sz w:val="20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образовательных областях;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729"/>
          <w:tab w:val="left" w:pos="1730"/>
        </w:tabs>
        <w:spacing w:before="1"/>
        <w:ind w:left="1729" w:hanging="769"/>
        <w:jc w:val="both"/>
        <w:rPr>
          <w:rFonts w:ascii="Arial MT" w:hAnsi="Arial MT"/>
          <w:sz w:val="20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ind w:right="736" w:firstLine="708"/>
        <w:jc w:val="both"/>
        <w:rPr>
          <w:rFonts w:ascii="Arial MT" w:hAnsi="Arial MT"/>
          <w:sz w:val="20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практических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навыков, позволяющих достичь обучающемуся максимально возможной самостоятельности и независимости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DC0934" w:rsidRDefault="00E9701F">
      <w:pPr>
        <w:pStyle w:val="a3"/>
        <w:ind w:left="255" w:right="710" w:firstLine="708"/>
        <w:jc w:val="both"/>
      </w:pPr>
      <w:r>
        <w:lastRenderedPageBreak/>
        <w:t>В основу формирования АООП образования обучающихся с умеренной умственной отсталостью,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0"/>
        </w:rPr>
        <w:t xml:space="preserve"> </w:t>
      </w:r>
      <w:r>
        <w:t>(интеллектуальными</w:t>
      </w:r>
      <w:r>
        <w:rPr>
          <w:spacing w:val="30"/>
        </w:rPr>
        <w:t xml:space="preserve"> </w:t>
      </w:r>
      <w:r>
        <w:t>нарушениями),</w:t>
      </w:r>
      <w:r>
        <w:rPr>
          <w:spacing w:val="29"/>
        </w:rPr>
        <w:t xml:space="preserve"> </w:t>
      </w:r>
      <w:r>
        <w:t>тяжелыми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множественными</w:t>
      </w:r>
      <w:r>
        <w:rPr>
          <w:spacing w:val="30"/>
        </w:rPr>
        <w:t xml:space="preserve"> </w:t>
      </w:r>
      <w:r>
        <w:t>нарушениями</w:t>
      </w:r>
      <w:r>
        <w:rPr>
          <w:spacing w:val="30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(ТМНР),</w:t>
      </w:r>
      <w:r>
        <w:rPr>
          <w:spacing w:val="29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</w:p>
    <w:p w:rsidR="00DC0934" w:rsidRDefault="00E9701F">
      <w:pPr>
        <w:spacing w:line="276" w:lineRule="exact"/>
        <w:ind w:left="255"/>
        <w:jc w:val="both"/>
        <w:rPr>
          <w:sz w:val="24"/>
        </w:rPr>
      </w:pPr>
      <w:r>
        <w:rPr>
          <w:sz w:val="24"/>
        </w:rPr>
        <w:t>«Адаптивная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физкультура»»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области)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ind w:right="726" w:firstLine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spacing w:line="293" w:lineRule="exact"/>
        <w:ind w:left="166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spacing w:line="293" w:lineRule="exact"/>
        <w:ind w:left="166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spacing w:before="100"/>
        <w:ind w:right="728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spacing w:line="292" w:lineRule="exact"/>
        <w:ind w:left="1669" w:hanging="709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ind w:right="727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ступенях (начальные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ind w:right="736" w:firstLine="708"/>
        <w:jc w:val="both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 содержания образования положено не 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― «образовательной области».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ind w:right="729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ind w:right="738" w:firstLine="708"/>
        <w:jc w:val="both"/>
        <w:rPr>
          <w:sz w:val="24"/>
        </w:rPr>
      </w:pPr>
      <w:r>
        <w:rPr>
          <w:sz w:val="24"/>
        </w:rPr>
        <w:t xml:space="preserve">принцип переноса усвоенных знаний и умений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и отношений, сформированных в условиях учебной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жизненные ситуации, что обеспечит 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DC0934" w:rsidRDefault="00E9701F">
      <w:pPr>
        <w:pStyle w:val="a4"/>
        <w:numPr>
          <w:ilvl w:val="0"/>
          <w:numId w:val="10"/>
        </w:numPr>
        <w:tabs>
          <w:tab w:val="left" w:pos="1670"/>
        </w:tabs>
        <w:spacing w:line="294" w:lineRule="exact"/>
        <w:ind w:left="166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DC0934" w:rsidRDefault="00E9701F">
      <w:pPr>
        <w:pStyle w:val="a3"/>
        <w:ind w:left="252" w:right="708" w:firstLine="850"/>
        <w:jc w:val="both"/>
      </w:pPr>
      <w:proofErr w:type="gramStart"/>
      <w:r>
        <w:t>Из-за</w:t>
      </w:r>
      <w:r>
        <w:rPr>
          <w:spacing w:val="61"/>
        </w:rPr>
        <w:t xml:space="preserve"> </w:t>
      </w:r>
      <w:r>
        <w:t>системных нарушений развития</w:t>
      </w:r>
      <w:proofErr w:type="gramEnd"/>
      <w:r>
        <w:t xml:space="preserve"> обучающихся с   умеренной, тяжелой, глубокой умственной отсталостью и с ТМНР для</w:t>
      </w:r>
      <w:r>
        <w:rPr>
          <w:spacing w:val="1"/>
        </w:rPr>
        <w:t xml:space="preserve"> </w:t>
      </w:r>
      <w:r>
        <w:t xml:space="preserve">данной категории детей показан </w:t>
      </w:r>
      <w:r>
        <w:rPr>
          <w:b/>
          <w:i/>
        </w:rPr>
        <w:t xml:space="preserve">индивидуальный уровень итогового результата общего образования. </w:t>
      </w:r>
      <w:r>
        <w:t>Благодаря обозначенному в ФГОС</w:t>
      </w:r>
      <w:r>
        <w:rPr>
          <w:spacing w:val="1"/>
        </w:rPr>
        <w:t xml:space="preserve"> </w:t>
      </w:r>
      <w:r>
        <w:t>варианту образования все обучающиеся, вне зависимости от тяжести состояния, включаются в образовательное пространство, где 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ребенка.</w:t>
      </w:r>
    </w:p>
    <w:p w:rsidR="00DC0934" w:rsidRDefault="00E9701F">
      <w:pPr>
        <w:pStyle w:val="a3"/>
        <w:ind w:left="252" w:right="710" w:firstLine="850"/>
        <w:jc w:val="both"/>
      </w:pPr>
      <w:r>
        <w:t>Итоговые достижения обучающихся с умеренной, тяжелой, глубокой умственной отсталостью, с ТМНР (вариант 2) принципиально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b/>
        </w:rPr>
        <w:t>индивидуальными</w:t>
      </w:r>
      <w:r>
        <w:rPr>
          <w:b/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ребенка и</w:t>
      </w:r>
      <w:r>
        <w:rPr>
          <w:spacing w:val="1"/>
        </w:rPr>
        <w:t xml:space="preserve"> </w:t>
      </w:r>
      <w:r>
        <w:t>тем, что</w:t>
      </w:r>
      <w:r>
        <w:rPr>
          <w:spacing w:val="1"/>
        </w:rPr>
        <w:t xml:space="preserve"> </w:t>
      </w:r>
      <w:r>
        <w:t>его образование нацелено на максимальное развитие жизненной 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(«академический»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lastRenderedPageBreak/>
        <w:t xml:space="preserve">рамками полезных и необходимых </w:t>
      </w:r>
      <w:r>
        <w:rPr>
          <w:i/>
        </w:rPr>
        <w:t xml:space="preserve">инструментов </w:t>
      </w:r>
      <w:r>
        <w:t>для решения задач повседневной жизни. Накопление доступных навыков коммуникации,</w:t>
      </w:r>
      <w:r>
        <w:rPr>
          <w:spacing w:val="1"/>
        </w:rPr>
        <w:t xml:space="preserve"> </w:t>
      </w:r>
      <w:r>
        <w:t>самообслуживания, бытовой и доступной трудовой деятельности, а также перенос сформированных представлений и умений в 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«жизненной</w:t>
      </w:r>
      <w:r>
        <w:rPr>
          <w:spacing w:val="1"/>
        </w:rPr>
        <w:t xml:space="preserve"> </w:t>
      </w:r>
      <w:r>
        <w:t>компетенции»)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 активной жизни 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обществе.</w:t>
      </w:r>
    </w:p>
    <w:p w:rsidR="00DC0934" w:rsidRDefault="00E9701F">
      <w:pPr>
        <w:pStyle w:val="a3"/>
        <w:ind w:left="252" w:right="713" w:firstLine="907"/>
        <w:jc w:val="both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4"/>
        </w:rPr>
        <w:t xml:space="preserve"> </w:t>
      </w:r>
      <w:r>
        <w:t>такой</w:t>
      </w:r>
      <w:r>
        <w:rPr>
          <w:spacing w:val="4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который</w:t>
      </w:r>
      <w:r>
        <w:rPr>
          <w:spacing w:val="5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привычным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необходимым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подавляющего</w:t>
      </w:r>
      <w:r>
        <w:rPr>
          <w:spacing w:val="4"/>
        </w:rPr>
        <w:t xml:space="preserve"> </w:t>
      </w:r>
      <w:r>
        <w:t>большинство</w:t>
      </w:r>
      <w:r>
        <w:rPr>
          <w:spacing w:val="5"/>
        </w:rPr>
        <w:t xml:space="preserve"> </w:t>
      </w:r>
      <w:r>
        <w:t>людей:</w:t>
      </w:r>
      <w:r>
        <w:rPr>
          <w:spacing w:val="5"/>
        </w:rPr>
        <w:t xml:space="preserve"> </w:t>
      </w:r>
      <w:r>
        <w:t>жить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семье,</w:t>
      </w:r>
      <w:r>
        <w:rPr>
          <w:spacing w:val="4"/>
        </w:rPr>
        <w:t xml:space="preserve"> </w:t>
      </w:r>
      <w:r>
        <w:t>решать</w:t>
      </w:r>
    </w:p>
    <w:p w:rsidR="00DC0934" w:rsidRDefault="00E9701F">
      <w:pPr>
        <w:pStyle w:val="a3"/>
        <w:spacing w:before="90"/>
        <w:ind w:left="252" w:right="716"/>
        <w:jc w:val="both"/>
      </w:pP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 иметь возможность самостоятельно принимать решения и нести за них ответственность. Общим результатом образования 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 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нормализацию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жизни.</w:t>
      </w:r>
    </w:p>
    <w:p w:rsidR="00DC0934" w:rsidRDefault="00DC0934">
      <w:pPr>
        <w:pStyle w:val="a3"/>
      </w:pPr>
    </w:p>
    <w:p w:rsidR="00DC0934" w:rsidRDefault="00E9701F">
      <w:pPr>
        <w:pStyle w:val="1"/>
        <w:numPr>
          <w:ilvl w:val="0"/>
          <w:numId w:val="12"/>
        </w:numPr>
        <w:tabs>
          <w:tab w:val="left" w:pos="5078"/>
        </w:tabs>
        <w:ind w:left="5077" w:hanging="241"/>
        <w:jc w:val="left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DC0934" w:rsidRDefault="00E9701F">
      <w:pPr>
        <w:pStyle w:val="a3"/>
        <w:ind w:left="252" w:right="709" w:firstLine="708"/>
        <w:jc w:val="both"/>
      </w:pPr>
      <w:r>
        <w:t>Одним из важнейших направлений работы с ребенком, имеющим умственную отсталость, ТМНР, является физическое 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 двигательной активности детей и обучение использованию полученных навыков в повседневной жизни. Основные 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совершенствование</w:t>
      </w:r>
      <w:r>
        <w:rPr>
          <w:spacing w:val="8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прикладных</w:t>
      </w:r>
      <w:r>
        <w:rPr>
          <w:spacing w:val="9"/>
        </w:rPr>
        <w:t xml:space="preserve"> </w:t>
      </w:r>
      <w:r>
        <w:t>двигательных</w:t>
      </w:r>
      <w:r>
        <w:rPr>
          <w:spacing w:val="8"/>
        </w:rPr>
        <w:t xml:space="preserve"> </w:t>
      </w:r>
      <w:r>
        <w:t>навыков;</w:t>
      </w:r>
      <w:r>
        <w:rPr>
          <w:spacing w:val="9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туристических</w:t>
      </w:r>
      <w:r>
        <w:rPr>
          <w:spacing w:val="9"/>
        </w:rPr>
        <w:t xml:space="preserve"> </w:t>
      </w:r>
      <w:r>
        <w:t>навыков,</w:t>
      </w:r>
      <w:r>
        <w:rPr>
          <w:spacing w:val="8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игры;</w:t>
      </w:r>
      <w:r>
        <w:rPr>
          <w:spacing w:val="-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56"/>
        </w:rPr>
        <w:t xml:space="preserve"> </w:t>
      </w:r>
      <w:r>
        <w:t>болезней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-4"/>
        </w:rPr>
        <w:t xml:space="preserve"> </w:t>
      </w:r>
      <w:r>
        <w:t>заболеваний.</w:t>
      </w:r>
    </w:p>
    <w:p w:rsidR="00DC0934" w:rsidRDefault="00E9701F">
      <w:pPr>
        <w:pStyle w:val="a3"/>
        <w:spacing w:before="1"/>
        <w:ind w:left="961"/>
        <w:jc w:val="both"/>
      </w:pPr>
      <w:r>
        <w:t>Программа</w:t>
      </w:r>
      <w:r>
        <w:rPr>
          <w:spacing w:val="58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 w:rsidR="005B1098">
        <w:t xml:space="preserve">по </w:t>
      </w:r>
      <w:r>
        <w:t>адаптивной</w:t>
      </w:r>
      <w:r>
        <w:rPr>
          <w:spacing w:val="60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118"/>
        </w:rPr>
        <w:t xml:space="preserve"> </w:t>
      </w:r>
      <w:r>
        <w:t>включает</w:t>
      </w:r>
      <w:r>
        <w:rPr>
          <w:spacing w:val="64"/>
        </w:rPr>
        <w:t xml:space="preserve"> </w:t>
      </w:r>
      <w:r>
        <w:t xml:space="preserve">2  </w:t>
      </w:r>
      <w:r>
        <w:rPr>
          <w:spacing w:val="59"/>
        </w:rPr>
        <w:t xml:space="preserve"> </w:t>
      </w:r>
      <w:r>
        <w:t>раздела:</w:t>
      </w:r>
      <w:r>
        <w:rPr>
          <w:spacing w:val="59"/>
        </w:rPr>
        <w:t xml:space="preserve"> </w:t>
      </w:r>
      <w:r>
        <w:t>«Коррекционные</w:t>
      </w:r>
      <w:r>
        <w:rPr>
          <w:spacing w:val="57"/>
        </w:rPr>
        <w:t xml:space="preserve"> </w:t>
      </w:r>
      <w:r>
        <w:t>подвижные</w:t>
      </w:r>
      <w:r>
        <w:rPr>
          <w:spacing w:val="62"/>
        </w:rPr>
        <w:t xml:space="preserve"> </w:t>
      </w:r>
      <w:r>
        <w:t>игры»,</w:t>
      </w:r>
    </w:p>
    <w:p w:rsidR="00DC0934" w:rsidRDefault="00E9701F">
      <w:pPr>
        <w:pStyle w:val="a3"/>
        <w:spacing w:line="275" w:lineRule="exact"/>
        <w:ind w:left="252"/>
        <w:jc w:val="both"/>
      </w:pPr>
      <w:r>
        <w:t>«Физическая</w:t>
      </w:r>
      <w:r>
        <w:rPr>
          <w:spacing w:val="-3"/>
        </w:rPr>
        <w:t xml:space="preserve"> </w:t>
      </w:r>
      <w:r>
        <w:t>подготовка».</w:t>
      </w:r>
    </w:p>
    <w:p w:rsidR="00DC0934" w:rsidRDefault="00E9701F">
      <w:pPr>
        <w:pStyle w:val="a3"/>
        <w:spacing w:line="275" w:lineRule="exact"/>
        <w:ind w:left="961"/>
        <w:jc w:val="both"/>
      </w:pPr>
      <w:r>
        <w:t>Раздел</w:t>
      </w:r>
      <w:r>
        <w:rPr>
          <w:spacing w:val="16"/>
        </w:rPr>
        <w:t xml:space="preserve"> </w:t>
      </w:r>
      <w:r>
        <w:t>«Коррекционные</w:t>
      </w:r>
      <w:r>
        <w:rPr>
          <w:spacing w:val="73"/>
        </w:rPr>
        <w:t xml:space="preserve"> </w:t>
      </w:r>
      <w:r>
        <w:t>подвижные</w:t>
      </w:r>
      <w:r>
        <w:rPr>
          <w:spacing w:val="74"/>
        </w:rPr>
        <w:t xml:space="preserve"> </w:t>
      </w:r>
      <w:r>
        <w:t>игры»</w:t>
      </w:r>
      <w:r>
        <w:rPr>
          <w:spacing w:val="73"/>
        </w:rPr>
        <w:t xml:space="preserve"> </w:t>
      </w:r>
      <w:r>
        <w:t>включает</w:t>
      </w:r>
      <w:r>
        <w:rPr>
          <w:spacing w:val="75"/>
        </w:rPr>
        <w:t xml:space="preserve"> </w:t>
      </w:r>
      <w:r>
        <w:t>элементы</w:t>
      </w:r>
      <w:r>
        <w:rPr>
          <w:spacing w:val="73"/>
        </w:rPr>
        <w:t xml:space="preserve"> </w:t>
      </w:r>
      <w:r>
        <w:t>спортивных</w:t>
      </w:r>
      <w:r>
        <w:rPr>
          <w:spacing w:val="73"/>
        </w:rPr>
        <w:t xml:space="preserve"> </w:t>
      </w:r>
      <w:r>
        <w:t>игр</w:t>
      </w:r>
      <w:r>
        <w:rPr>
          <w:spacing w:val="7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спортивных</w:t>
      </w:r>
      <w:r>
        <w:rPr>
          <w:spacing w:val="74"/>
        </w:rPr>
        <w:t xml:space="preserve"> </w:t>
      </w:r>
      <w:r>
        <w:t>упражнений,</w:t>
      </w:r>
      <w:r>
        <w:rPr>
          <w:spacing w:val="73"/>
        </w:rPr>
        <w:t xml:space="preserve"> </w:t>
      </w:r>
      <w:r>
        <w:t>подвижные</w:t>
      </w:r>
      <w:r>
        <w:rPr>
          <w:spacing w:val="74"/>
        </w:rPr>
        <w:t xml:space="preserve"> </w:t>
      </w:r>
      <w:r>
        <w:t>игры.</w:t>
      </w:r>
    </w:p>
    <w:p w:rsidR="00DC0934" w:rsidRDefault="00E9701F">
      <w:pPr>
        <w:pStyle w:val="a3"/>
        <w:ind w:left="252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игры.</w:t>
      </w:r>
    </w:p>
    <w:p w:rsidR="00DC0934" w:rsidRDefault="00E9701F">
      <w:pPr>
        <w:pStyle w:val="a3"/>
        <w:ind w:left="961"/>
        <w:jc w:val="both"/>
      </w:pPr>
      <w:r>
        <w:t>Раздел</w:t>
      </w:r>
      <w:r>
        <w:rPr>
          <w:spacing w:val="-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подготовка»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перестроения,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корригирующие</w:t>
      </w:r>
      <w:r>
        <w:rPr>
          <w:spacing w:val="-4"/>
        </w:rPr>
        <w:t xml:space="preserve"> </w:t>
      </w:r>
      <w:r>
        <w:t>упражнения.</w:t>
      </w:r>
    </w:p>
    <w:p w:rsidR="00DC0934" w:rsidRDefault="00E9701F">
      <w:pPr>
        <w:pStyle w:val="a3"/>
        <w:ind w:left="255" w:right="712" w:hanging="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««Адаптивная физкультура»»</w:t>
      </w:r>
      <w:r>
        <w:rPr>
          <w:spacing w:val="1"/>
        </w:rPr>
        <w:t xml:space="preserve"> </w:t>
      </w:r>
      <w:r>
        <w:t>(8 класс) организуется в форме</w:t>
      </w:r>
      <w:r>
        <w:rPr>
          <w:spacing w:val="1"/>
        </w:rPr>
        <w:t xml:space="preserve"> </w:t>
      </w:r>
      <w:r>
        <w:t>уроков, исходя из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обучающихся с умственной отсталостью и на основании рекомендаций психолого-медико-педагогической комиссии / консилиума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 реабилитации инвалида.</w:t>
      </w:r>
    </w:p>
    <w:p w:rsidR="00DC0934" w:rsidRDefault="00E9701F">
      <w:pPr>
        <w:pStyle w:val="a3"/>
        <w:ind w:left="245"/>
        <w:jc w:val="both"/>
      </w:pPr>
      <w:r>
        <w:t>Урок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обучающихся.</w:t>
      </w:r>
    </w:p>
    <w:p w:rsidR="00DC0934" w:rsidRDefault="00E9701F">
      <w:pPr>
        <w:pStyle w:val="a3"/>
        <w:ind w:left="1050"/>
      </w:pPr>
      <w:r>
        <w:t>.</w:t>
      </w:r>
    </w:p>
    <w:p w:rsidR="00DC0934" w:rsidRDefault="00E9701F" w:rsidP="00F71DD4">
      <w:pPr>
        <w:pStyle w:val="1"/>
        <w:tabs>
          <w:tab w:val="left" w:pos="2678"/>
        </w:tabs>
        <w:ind w:right="459"/>
        <w:jc w:val="center"/>
      </w:pPr>
      <w:r>
        <w:t>5.ПЛАНИРУЕМЫЕ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</w:p>
    <w:p w:rsidR="00F71DD4" w:rsidRDefault="00F71DD4" w:rsidP="00F71DD4">
      <w:pPr>
        <w:pStyle w:val="1"/>
        <w:tabs>
          <w:tab w:val="left" w:pos="2678"/>
        </w:tabs>
        <w:ind w:right="459"/>
        <w:jc w:val="center"/>
      </w:pPr>
    </w:p>
    <w:p w:rsidR="00DC0934" w:rsidRDefault="00E9701F">
      <w:pPr>
        <w:pStyle w:val="a3"/>
        <w:ind w:left="1047"/>
      </w:pPr>
      <w:proofErr w:type="gramStart"/>
      <w:r>
        <w:t>Основным</w:t>
      </w:r>
      <w:r>
        <w:rPr>
          <w:spacing w:val="-5"/>
        </w:rPr>
        <w:t xml:space="preserve"> </w:t>
      </w:r>
      <w:r>
        <w:t>ожидаемым</w:t>
      </w:r>
      <w:r>
        <w:rPr>
          <w:spacing w:val="-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освоения</w:t>
      </w:r>
      <w:proofErr w:type="gramEnd"/>
      <w:r>
        <w:rPr>
          <w:spacing w:val="-2"/>
        </w:rPr>
        <w:t xml:space="preserve"> </w:t>
      </w:r>
      <w:r>
        <w:t>обучающимся учебного предмета</w:t>
      </w:r>
      <w:r>
        <w:rPr>
          <w:spacing w:val="-2"/>
        </w:rPr>
        <w:t xml:space="preserve"> </w:t>
      </w:r>
      <w:r>
        <w:t>«Адаптивная</w:t>
      </w:r>
      <w:r>
        <w:rPr>
          <w:spacing w:val="-2"/>
        </w:rPr>
        <w:t xml:space="preserve"> </w:t>
      </w:r>
      <w:r>
        <w:t>физкультура»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стать:</w:t>
      </w:r>
    </w:p>
    <w:p w:rsidR="00DC0934" w:rsidRDefault="00E9701F">
      <w:pPr>
        <w:pStyle w:val="a4"/>
        <w:numPr>
          <w:ilvl w:val="0"/>
          <w:numId w:val="8"/>
        </w:numPr>
        <w:tabs>
          <w:tab w:val="left" w:pos="1221"/>
        </w:tabs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sz w:val="24"/>
        </w:rPr>
        <w:t>.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before="5" w:line="235" w:lineRule="auto"/>
        <w:ind w:right="719" w:firstLine="708"/>
        <w:rPr>
          <w:rFonts w:ascii="Arial MT" w:hAnsi="Arial MT"/>
          <w:sz w:val="28"/>
        </w:rPr>
      </w:pPr>
      <w:r>
        <w:rPr>
          <w:sz w:val="24"/>
        </w:rPr>
        <w:t>Освоение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1"/>
          <w:sz w:val="24"/>
        </w:rPr>
        <w:t xml:space="preserve"> </w:t>
      </w:r>
      <w:r>
        <w:rPr>
          <w:sz w:val="24"/>
        </w:rPr>
        <w:t>над</w:t>
      </w:r>
      <w:r>
        <w:rPr>
          <w:spacing w:val="48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тела:</w:t>
      </w:r>
      <w:r>
        <w:rPr>
          <w:spacing w:val="48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48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48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(в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 средств).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line="319" w:lineRule="exact"/>
        <w:ind w:left="1669" w:hanging="709"/>
        <w:rPr>
          <w:rFonts w:ascii="Arial MT" w:hAnsi="Arial MT"/>
          <w:sz w:val="28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способностей.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line="316" w:lineRule="exact"/>
        <w:ind w:left="1669" w:hanging="709"/>
        <w:rPr>
          <w:rFonts w:ascii="Arial MT" w:hAnsi="Arial MT"/>
          <w:sz w:val="28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выносливости.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line="314" w:lineRule="exact"/>
        <w:ind w:left="1669" w:hanging="709"/>
        <w:rPr>
          <w:rFonts w:ascii="Arial MT" w:hAnsi="Arial MT"/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успехам: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прыгнул,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пробежал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DC0934" w:rsidRDefault="00E9701F">
      <w:pPr>
        <w:pStyle w:val="a4"/>
        <w:numPr>
          <w:ilvl w:val="0"/>
          <w:numId w:val="8"/>
        </w:numPr>
        <w:tabs>
          <w:tab w:val="left" w:pos="1221"/>
        </w:tabs>
        <w:spacing w:line="272" w:lineRule="exact"/>
        <w:rPr>
          <w:i/>
          <w:sz w:val="24"/>
        </w:rPr>
      </w:pPr>
      <w:r>
        <w:rPr>
          <w:i/>
          <w:sz w:val="24"/>
        </w:rPr>
        <w:t>Соотнесение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самочувствия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настроением,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активностью,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независимостью.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before="92" w:line="318" w:lineRule="exact"/>
        <w:ind w:left="1669" w:hanging="709"/>
        <w:rPr>
          <w:rFonts w:ascii="Arial MT" w:hAnsi="Arial MT"/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DC0934" w:rsidRDefault="00E9701F">
      <w:pPr>
        <w:pStyle w:val="a4"/>
        <w:numPr>
          <w:ilvl w:val="0"/>
          <w:numId w:val="8"/>
        </w:numPr>
        <w:tabs>
          <w:tab w:val="left" w:pos="1669"/>
          <w:tab w:val="left" w:pos="1670"/>
        </w:tabs>
        <w:spacing w:line="272" w:lineRule="exact"/>
        <w:ind w:left="1669" w:hanging="709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физкультурно-спортивной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игры.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before="7" w:line="232" w:lineRule="auto"/>
        <w:ind w:right="720" w:firstLine="708"/>
        <w:rPr>
          <w:rFonts w:ascii="Arial MT" w:hAnsi="Arial MT"/>
          <w:sz w:val="28"/>
        </w:rPr>
      </w:pPr>
      <w:r>
        <w:rPr>
          <w:sz w:val="24"/>
        </w:rPr>
        <w:t>Интерес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41"/>
          <w:sz w:val="24"/>
        </w:rPr>
        <w:t xml:space="preserve"> </w:t>
      </w:r>
      <w:r>
        <w:rPr>
          <w:sz w:val="24"/>
        </w:rPr>
        <w:t>видам</w:t>
      </w:r>
      <w:r>
        <w:rPr>
          <w:spacing w:val="4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4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игры,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подготовка.</w:t>
      </w:r>
    </w:p>
    <w:p w:rsidR="00DC0934" w:rsidRDefault="00E9701F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before="3" w:line="318" w:lineRule="exact"/>
        <w:ind w:left="1669" w:hanging="709"/>
        <w:rPr>
          <w:rFonts w:ascii="Arial MT" w:hAnsi="Arial MT"/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C0934" w:rsidRPr="00F71DD4" w:rsidRDefault="00DC0934">
      <w:pPr>
        <w:spacing w:line="318" w:lineRule="exact"/>
        <w:ind w:left="961"/>
        <w:rPr>
          <w:rFonts w:asciiTheme="minorHAnsi" w:hAnsiTheme="minorHAnsi"/>
          <w:sz w:val="28"/>
        </w:rPr>
      </w:pPr>
    </w:p>
    <w:p w:rsidR="00DC0934" w:rsidRDefault="00F71DD4" w:rsidP="00F71DD4">
      <w:pPr>
        <w:pStyle w:val="1"/>
        <w:tabs>
          <w:tab w:val="left" w:pos="4115"/>
        </w:tabs>
        <w:spacing w:line="269" w:lineRule="exact"/>
        <w:jc w:val="center"/>
      </w:pPr>
      <w:r>
        <w:t>6.</w:t>
      </w:r>
      <w:r w:rsidR="00E9701F">
        <w:t>ПРОГРАММА</w:t>
      </w:r>
      <w:r w:rsidR="00E9701F">
        <w:rPr>
          <w:spacing w:val="-4"/>
        </w:rPr>
        <w:t xml:space="preserve"> </w:t>
      </w:r>
      <w:r w:rsidR="00E9701F">
        <w:t>СОТРУДНИЧЕСТВА</w:t>
      </w:r>
      <w:r w:rsidR="00E9701F">
        <w:rPr>
          <w:spacing w:val="-3"/>
        </w:rPr>
        <w:t xml:space="preserve"> </w:t>
      </w:r>
      <w:r w:rsidR="00E9701F">
        <w:t>С</w:t>
      </w:r>
      <w:r w:rsidR="00E9701F">
        <w:rPr>
          <w:spacing w:val="-4"/>
        </w:rPr>
        <w:t xml:space="preserve"> </w:t>
      </w:r>
      <w:r w:rsidR="00E9701F">
        <w:t>СЕМЬЕЙ</w:t>
      </w:r>
      <w:r w:rsidR="00E9701F">
        <w:rPr>
          <w:spacing w:val="-2"/>
        </w:rPr>
        <w:t xml:space="preserve"> </w:t>
      </w:r>
      <w:r>
        <w:t>ОБУЧАЮЩЕГОСЯ</w:t>
      </w:r>
    </w:p>
    <w:p w:rsidR="00F71DD4" w:rsidRDefault="00F71DD4" w:rsidP="00F71DD4">
      <w:pPr>
        <w:pStyle w:val="1"/>
        <w:tabs>
          <w:tab w:val="left" w:pos="4115"/>
        </w:tabs>
        <w:spacing w:line="269" w:lineRule="exact"/>
        <w:jc w:val="center"/>
      </w:pPr>
    </w:p>
    <w:p w:rsidR="00DC0934" w:rsidRDefault="00E9701F">
      <w:pPr>
        <w:pStyle w:val="a3"/>
        <w:tabs>
          <w:tab w:val="left" w:pos="6791"/>
        </w:tabs>
        <w:ind w:left="252" w:right="720" w:firstLine="794"/>
      </w:pPr>
      <w:r>
        <w:t>Программа</w:t>
      </w:r>
      <w:r>
        <w:rPr>
          <w:spacing w:val="48"/>
        </w:rPr>
        <w:t xml:space="preserve"> </w:t>
      </w:r>
      <w:r>
        <w:t>сотрудничества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семьей</w:t>
      </w:r>
      <w:r>
        <w:rPr>
          <w:spacing w:val="50"/>
        </w:rPr>
        <w:t xml:space="preserve"> </w:t>
      </w:r>
      <w:r>
        <w:t>обучающегося</w:t>
      </w:r>
      <w:r>
        <w:tab/>
        <w:t>отражает</w:t>
      </w:r>
      <w:r>
        <w:rPr>
          <w:spacing w:val="50"/>
        </w:rPr>
        <w:t xml:space="preserve"> </w:t>
      </w:r>
      <w:r>
        <w:t>направленность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конструктивного</w:t>
      </w:r>
      <w:r>
        <w:rPr>
          <w:spacing w:val="47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семьи.</w:t>
      </w:r>
    </w:p>
    <w:p w:rsidR="00DC0934" w:rsidRDefault="00E9701F">
      <w:pPr>
        <w:pStyle w:val="a3"/>
        <w:spacing w:line="276" w:lineRule="exact"/>
        <w:ind w:left="1102"/>
      </w:pPr>
      <w:r>
        <w:t>Программа</w:t>
      </w:r>
      <w:r>
        <w:rPr>
          <w:spacing w:val="5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«Адаптивная</w:t>
      </w:r>
      <w:r>
        <w:rPr>
          <w:spacing w:val="-3"/>
        </w:rPr>
        <w:t xml:space="preserve"> </w:t>
      </w:r>
      <w:r>
        <w:t>физкультура»</w:t>
      </w:r>
      <w:r>
        <w:rPr>
          <w:spacing w:val="-2"/>
        </w:rPr>
        <w:t xml:space="preserve"> </w:t>
      </w:r>
      <w:r w:rsidR="005B1098">
        <w:t>(9</w:t>
      </w:r>
      <w:r>
        <w:rPr>
          <w:spacing w:val="-3"/>
        </w:rPr>
        <w:t xml:space="preserve"> </w:t>
      </w:r>
      <w:r>
        <w:t>класс)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сотрудничества:</w:t>
      </w:r>
    </w:p>
    <w:p w:rsidR="00DC0934" w:rsidRDefault="00E9701F">
      <w:pPr>
        <w:pStyle w:val="a4"/>
        <w:numPr>
          <w:ilvl w:val="0"/>
          <w:numId w:val="7"/>
        </w:numPr>
        <w:tabs>
          <w:tab w:val="left" w:pos="1033"/>
          <w:tab w:val="left" w:pos="1034"/>
        </w:tabs>
        <w:spacing w:line="293" w:lineRule="exact"/>
        <w:ind w:left="1033" w:hanging="362"/>
        <w:rPr>
          <w:sz w:val="24"/>
        </w:rPr>
      </w:pPr>
      <w:r>
        <w:rPr>
          <w:sz w:val="24"/>
        </w:rPr>
        <w:t>еженедельные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консультации;</w:t>
      </w:r>
    </w:p>
    <w:p w:rsidR="00DC0934" w:rsidRDefault="00E9701F">
      <w:pPr>
        <w:pStyle w:val="a4"/>
        <w:numPr>
          <w:ilvl w:val="0"/>
          <w:numId w:val="7"/>
        </w:numPr>
        <w:tabs>
          <w:tab w:val="left" w:pos="1033"/>
          <w:tab w:val="left" w:pos="1034"/>
        </w:tabs>
        <w:spacing w:line="293" w:lineRule="exact"/>
        <w:ind w:left="1033" w:hanging="362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четверть);</w:t>
      </w:r>
    </w:p>
    <w:p w:rsidR="00DC0934" w:rsidRDefault="00E9701F">
      <w:pPr>
        <w:pStyle w:val="a4"/>
        <w:numPr>
          <w:ilvl w:val="0"/>
          <w:numId w:val="7"/>
        </w:numPr>
        <w:tabs>
          <w:tab w:val="left" w:pos="1033"/>
          <w:tab w:val="left" w:pos="1034"/>
        </w:tabs>
        <w:spacing w:line="293" w:lineRule="exact"/>
        <w:ind w:left="1033" w:hanging="362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четверть);</w:t>
      </w:r>
    </w:p>
    <w:p w:rsidR="00DC0934" w:rsidRDefault="00E9701F">
      <w:pPr>
        <w:pStyle w:val="a4"/>
        <w:numPr>
          <w:ilvl w:val="0"/>
          <w:numId w:val="7"/>
        </w:numPr>
        <w:tabs>
          <w:tab w:val="left" w:pos="1033"/>
          <w:tab w:val="left" w:pos="1034"/>
        </w:tabs>
        <w:ind w:right="11661" w:firstLine="420"/>
        <w:rPr>
          <w:sz w:val="24"/>
        </w:rPr>
      </w:pPr>
      <w:r>
        <w:rPr>
          <w:sz w:val="24"/>
        </w:rPr>
        <w:t>письменные рекомендации.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направлена </w:t>
      </w:r>
      <w:proofErr w:type="gramStart"/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DC0934" w:rsidRDefault="00E9701F">
      <w:pPr>
        <w:pStyle w:val="a4"/>
        <w:numPr>
          <w:ilvl w:val="0"/>
          <w:numId w:val="6"/>
        </w:numPr>
        <w:tabs>
          <w:tab w:val="left" w:pos="961"/>
          <w:tab w:val="left" w:pos="962"/>
        </w:tabs>
        <w:spacing w:line="275" w:lineRule="exact"/>
        <w:ind w:hanging="429"/>
        <w:rPr>
          <w:sz w:val="24"/>
        </w:rPr>
      </w:pP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ребенка-инвалида;</w:t>
      </w:r>
    </w:p>
    <w:p w:rsidR="00DC0934" w:rsidRDefault="00E9701F">
      <w:pPr>
        <w:pStyle w:val="a4"/>
        <w:numPr>
          <w:ilvl w:val="0"/>
          <w:numId w:val="6"/>
        </w:numPr>
        <w:tabs>
          <w:tab w:val="left" w:pos="961"/>
          <w:tab w:val="left" w:pos="962"/>
        </w:tabs>
        <w:ind w:hanging="42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ребенка;</w:t>
      </w:r>
    </w:p>
    <w:p w:rsidR="00DC0934" w:rsidRDefault="00E9701F">
      <w:pPr>
        <w:pStyle w:val="a4"/>
        <w:numPr>
          <w:ilvl w:val="0"/>
          <w:numId w:val="6"/>
        </w:numPr>
        <w:tabs>
          <w:tab w:val="left" w:pos="961"/>
          <w:tab w:val="left" w:pos="962"/>
        </w:tabs>
        <w:ind w:hanging="429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DC0934" w:rsidRDefault="00E9701F">
      <w:pPr>
        <w:pStyle w:val="a4"/>
        <w:numPr>
          <w:ilvl w:val="0"/>
          <w:numId w:val="6"/>
        </w:numPr>
        <w:tabs>
          <w:tab w:val="left" w:pos="961"/>
          <w:tab w:val="left" w:pos="962"/>
        </w:tabs>
        <w:ind w:hanging="42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C0934" w:rsidRDefault="00E9701F">
      <w:pPr>
        <w:pStyle w:val="a4"/>
        <w:numPr>
          <w:ilvl w:val="0"/>
          <w:numId w:val="6"/>
        </w:numPr>
        <w:tabs>
          <w:tab w:val="left" w:pos="961"/>
          <w:tab w:val="left" w:pos="962"/>
        </w:tabs>
        <w:ind w:hanging="429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освоения;</w:t>
      </w:r>
    </w:p>
    <w:p w:rsidR="00DC0934" w:rsidRDefault="00E9701F">
      <w:pPr>
        <w:pStyle w:val="a4"/>
        <w:numPr>
          <w:ilvl w:val="0"/>
          <w:numId w:val="6"/>
        </w:numPr>
        <w:tabs>
          <w:tab w:val="left" w:pos="961"/>
          <w:tab w:val="left" w:pos="962"/>
        </w:tabs>
        <w:ind w:hanging="429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DC0934" w:rsidRDefault="00DC0934">
      <w:pPr>
        <w:pStyle w:val="a3"/>
      </w:pPr>
    </w:p>
    <w:p w:rsidR="005B1098" w:rsidRDefault="005B1098">
      <w:pPr>
        <w:pStyle w:val="a3"/>
      </w:pPr>
    </w:p>
    <w:p w:rsidR="005B1098" w:rsidRDefault="005B1098">
      <w:pPr>
        <w:pStyle w:val="a3"/>
      </w:pPr>
    </w:p>
    <w:p w:rsidR="005B1098" w:rsidRDefault="005B1098">
      <w:pPr>
        <w:pStyle w:val="a3"/>
      </w:pPr>
    </w:p>
    <w:p w:rsidR="00DC0934" w:rsidRDefault="00F71DD4" w:rsidP="00F71DD4">
      <w:pPr>
        <w:pStyle w:val="1"/>
        <w:tabs>
          <w:tab w:val="left" w:pos="1197"/>
        </w:tabs>
        <w:ind w:right="1370"/>
        <w:jc w:val="center"/>
      </w:pPr>
      <w:r>
        <w:lastRenderedPageBreak/>
        <w:t>7.</w:t>
      </w:r>
      <w:r w:rsidR="00E9701F">
        <w:t>СИСТЕМА ОЦЕНКИ ДОСТИЖЕНИЯ ОБУЧАЮЩИМИСЯ С УМСТВЕННОЙ</w:t>
      </w:r>
      <w:r w:rsidR="00E9701F">
        <w:rPr>
          <w:spacing w:val="1"/>
        </w:rPr>
        <w:t xml:space="preserve"> </w:t>
      </w:r>
      <w:r w:rsidR="00E9701F">
        <w:t>ОТСТАЛОСТЬЮ ПЛАНИРУЕМЫХ</w:t>
      </w:r>
      <w:r w:rsidR="00E9701F">
        <w:rPr>
          <w:spacing w:val="-57"/>
        </w:rPr>
        <w:t xml:space="preserve"> </w:t>
      </w:r>
      <w:r w:rsidR="00E9701F">
        <w:t>РЕЗУЛЬТАТОВ</w:t>
      </w:r>
      <w:r w:rsidR="00E9701F">
        <w:rPr>
          <w:spacing w:val="-1"/>
        </w:rPr>
        <w:t xml:space="preserve"> </w:t>
      </w:r>
      <w:r w:rsidR="00E9701F">
        <w:t>ОСВОЕНИЯ УЧЕБНОГО</w:t>
      </w:r>
      <w:r w:rsidR="00E9701F">
        <w:rPr>
          <w:spacing w:val="58"/>
        </w:rPr>
        <w:t xml:space="preserve"> </w:t>
      </w:r>
      <w:r>
        <w:t>ПРЕДМЕТА</w:t>
      </w:r>
    </w:p>
    <w:p w:rsidR="00DC0934" w:rsidRDefault="00E9701F">
      <w:pPr>
        <w:pStyle w:val="a3"/>
        <w:ind w:left="255" w:right="721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выпадающего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результатов освоения содержания СИПР</w:t>
      </w:r>
      <w:r>
        <w:rPr>
          <w:spacing w:val="-1"/>
        </w:rPr>
        <w:t xml:space="preserve"> </w:t>
      </w:r>
      <w:r>
        <w:t>и АООП.</w:t>
      </w:r>
    </w:p>
    <w:p w:rsidR="00DC0934" w:rsidRDefault="00E9701F">
      <w:pPr>
        <w:pStyle w:val="a3"/>
        <w:spacing w:before="1"/>
        <w:ind w:left="255" w:right="710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8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компонентов:</w:t>
      </w:r>
      <w:r>
        <w:rPr>
          <w:spacing w:val="10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знает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умеет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конец</w:t>
      </w:r>
      <w:r>
        <w:rPr>
          <w:spacing w:val="10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периода,</w:t>
      </w:r>
      <w:r>
        <w:rPr>
          <w:spacing w:val="9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полученных</w:t>
      </w:r>
      <w:r>
        <w:rPr>
          <w:spacing w:val="9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умений</w:t>
      </w:r>
    </w:p>
    <w:p w:rsidR="00DC0934" w:rsidRDefault="00E9701F">
      <w:pPr>
        <w:pStyle w:val="a3"/>
        <w:spacing w:before="90"/>
        <w:ind w:left="255" w:right="713"/>
        <w:jc w:val="both"/>
      </w:pPr>
      <w:r>
        <w:t>он применяет на практике,</w:t>
      </w:r>
      <w:r>
        <w:rPr>
          <w:spacing w:val="1"/>
        </w:rPr>
        <w:t xml:space="preserve"> </w:t>
      </w:r>
      <w:r>
        <w:t>насколько активно, адекватно и самостоятельно он их применяет. При оценке результативности обучения</w:t>
      </w:r>
      <w:r>
        <w:rPr>
          <w:spacing w:val="1"/>
        </w:rPr>
        <w:t xml:space="preserve"> </w:t>
      </w:r>
      <w:r>
        <w:t>учитывается, что у обучающихся могут быть вполне закономерные затруднения в освоении предмета,</w:t>
      </w:r>
      <w:r>
        <w:rPr>
          <w:spacing w:val="1"/>
        </w:rPr>
        <w:t xml:space="preserve"> </w:t>
      </w:r>
      <w:r>
        <w:t>но это не должно рассматриваться как</w:t>
      </w:r>
      <w:r>
        <w:rPr>
          <w:spacing w:val="-57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их обучения и развития в</w:t>
      </w:r>
      <w:r>
        <w:rPr>
          <w:spacing w:val="-1"/>
        </w:rPr>
        <w:t xml:space="preserve"> </w:t>
      </w:r>
      <w:r>
        <w:t>целом.</w:t>
      </w:r>
    </w:p>
    <w:p w:rsidR="00DC0934" w:rsidRDefault="00E9701F">
      <w:pPr>
        <w:pStyle w:val="a3"/>
        <w:ind w:left="963"/>
        <w:jc w:val="both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 проявления:</w:t>
      </w:r>
    </w:p>
    <w:p w:rsidR="00DC0934" w:rsidRDefault="00E9701F">
      <w:pPr>
        <w:pStyle w:val="a3"/>
        <w:ind w:left="963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психического,</w:t>
      </w:r>
      <w:r>
        <w:rPr>
          <w:spacing w:val="-3"/>
        </w:rPr>
        <w:t xml:space="preserve"> </w:t>
      </w:r>
      <w:r>
        <w:t>неврологического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DC0934" w:rsidRDefault="00E9701F">
      <w:pPr>
        <w:pStyle w:val="a3"/>
        <w:ind w:left="255" w:firstLine="708"/>
      </w:pPr>
      <w:r>
        <w:t>−</w:t>
      </w:r>
      <w:r>
        <w:rPr>
          <w:spacing w:val="46"/>
        </w:rPr>
        <w:t xml:space="preserve"> </w:t>
      </w:r>
      <w:r>
        <w:t>выявление</w:t>
      </w:r>
      <w:r>
        <w:rPr>
          <w:spacing w:val="46"/>
        </w:rPr>
        <w:t xml:space="preserve"> </w:t>
      </w:r>
      <w:r>
        <w:t>результативности</w:t>
      </w:r>
      <w:r>
        <w:rPr>
          <w:spacing w:val="48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происходит</w:t>
      </w:r>
      <w:r>
        <w:rPr>
          <w:spacing w:val="47"/>
        </w:rPr>
        <w:t xml:space="preserve"> </w:t>
      </w:r>
      <w:r>
        <w:t>вариативно</w:t>
      </w:r>
      <w:r>
        <w:rPr>
          <w:spacing w:val="4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учетом</w:t>
      </w:r>
      <w:r>
        <w:rPr>
          <w:spacing w:val="47"/>
        </w:rPr>
        <w:t xml:space="preserve"> </w:t>
      </w:r>
      <w:r>
        <w:t>психофизического</w:t>
      </w:r>
      <w:r>
        <w:rPr>
          <w:spacing w:val="48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перцептивных, речевых, предметных действий, графических</w:t>
      </w:r>
      <w:r>
        <w:rPr>
          <w:spacing w:val="-1"/>
        </w:rPr>
        <w:t xml:space="preserve"> </w:t>
      </w:r>
      <w:r>
        <w:t>работ;</w:t>
      </w:r>
    </w:p>
    <w:p w:rsidR="00DC0934" w:rsidRDefault="00E9701F">
      <w:pPr>
        <w:pStyle w:val="a3"/>
        <w:spacing w:before="1"/>
        <w:ind w:left="255" w:firstLine="708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выполнения</w:t>
      </w:r>
      <w:r>
        <w:rPr>
          <w:spacing w:val="59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2"/>
        </w:rPr>
        <w:t xml:space="preserve"> </w:t>
      </w:r>
      <w:r>
        <w:t>помощь:</w:t>
      </w:r>
      <w:r>
        <w:rPr>
          <w:spacing w:val="3"/>
        </w:rPr>
        <w:t xml:space="preserve"> </w:t>
      </w:r>
      <w:r>
        <w:t>разъяснение,</w:t>
      </w:r>
      <w:r>
        <w:rPr>
          <w:spacing w:val="2"/>
        </w:rPr>
        <w:t xml:space="preserve"> </w:t>
      </w:r>
      <w:r>
        <w:t>показ,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словесные,</w:t>
      </w:r>
      <w:r>
        <w:rPr>
          <w:spacing w:val="-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жестовые</w:t>
      </w:r>
      <w:r>
        <w:rPr>
          <w:spacing w:val="-3"/>
        </w:rPr>
        <w:t xml:space="preserve"> </w:t>
      </w:r>
      <w:r>
        <w:t>инструкции;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подражанию,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распределенным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DC0934" w:rsidRDefault="00E9701F">
      <w:pPr>
        <w:pStyle w:val="a3"/>
        <w:ind w:left="963"/>
      </w:pPr>
      <w:r>
        <w:t>−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53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DC0934" w:rsidRDefault="00E9701F">
      <w:pPr>
        <w:pStyle w:val="a3"/>
        <w:ind w:left="255" w:firstLine="708"/>
      </w:pPr>
      <w:r>
        <w:t>Формы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обозначения</w:t>
      </w:r>
      <w:r>
        <w:rPr>
          <w:spacing w:val="32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осуществляются</w:t>
      </w:r>
      <w:r>
        <w:rPr>
          <w:spacing w:val="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качественных</w:t>
      </w:r>
      <w:r>
        <w:rPr>
          <w:spacing w:val="31"/>
        </w:rPr>
        <w:t xml:space="preserve"> </w:t>
      </w:r>
      <w:r>
        <w:t>критериях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действий:</w:t>
      </w:r>
    </w:p>
    <w:p w:rsidR="00DC0934" w:rsidRDefault="00E9701F">
      <w:pPr>
        <w:pStyle w:val="a4"/>
        <w:numPr>
          <w:ilvl w:val="0"/>
          <w:numId w:val="5"/>
        </w:numPr>
        <w:tabs>
          <w:tab w:val="left" w:pos="1393"/>
          <w:tab w:val="left" w:pos="1394"/>
        </w:tabs>
        <w:spacing w:line="336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самостоятельно»,</w:t>
      </w:r>
    </w:p>
    <w:p w:rsidR="00DC0934" w:rsidRDefault="00E9701F">
      <w:pPr>
        <w:pStyle w:val="a4"/>
        <w:numPr>
          <w:ilvl w:val="0"/>
          <w:numId w:val="5"/>
        </w:numPr>
        <w:tabs>
          <w:tab w:val="left" w:pos="1393"/>
          <w:tab w:val="left" w:pos="139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невербальной),</w:t>
      </w:r>
    </w:p>
    <w:p w:rsidR="00DC0934" w:rsidRDefault="00E9701F">
      <w:pPr>
        <w:pStyle w:val="a4"/>
        <w:numPr>
          <w:ilvl w:val="0"/>
          <w:numId w:val="5"/>
        </w:numPr>
        <w:tabs>
          <w:tab w:val="left" w:pos="1393"/>
          <w:tab w:val="left" w:pos="139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образцу»,</w:t>
      </w:r>
    </w:p>
    <w:p w:rsidR="00DC0934" w:rsidRDefault="00E9701F">
      <w:pPr>
        <w:pStyle w:val="a4"/>
        <w:numPr>
          <w:ilvl w:val="0"/>
          <w:numId w:val="5"/>
        </w:numPr>
        <w:tabs>
          <w:tab w:val="left" w:pos="1393"/>
          <w:tab w:val="left" w:pos="139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помощью»,</w:t>
      </w:r>
    </w:p>
    <w:p w:rsidR="00DC0934" w:rsidRDefault="00E9701F">
      <w:pPr>
        <w:pStyle w:val="a4"/>
        <w:numPr>
          <w:ilvl w:val="0"/>
          <w:numId w:val="5"/>
        </w:numPr>
        <w:tabs>
          <w:tab w:val="left" w:pos="1393"/>
          <w:tab w:val="left" w:pos="139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помощью»,</w:t>
      </w:r>
    </w:p>
    <w:p w:rsidR="00DC0934" w:rsidRDefault="00E9701F">
      <w:pPr>
        <w:pStyle w:val="a4"/>
        <w:numPr>
          <w:ilvl w:val="0"/>
          <w:numId w:val="5"/>
        </w:numPr>
        <w:tabs>
          <w:tab w:val="left" w:pos="1393"/>
          <w:tab w:val="left" w:pos="1394"/>
        </w:tabs>
        <w:spacing w:line="334" w:lineRule="exact"/>
        <w:ind w:hanging="361"/>
        <w:rPr>
          <w:sz w:val="24"/>
        </w:rPr>
      </w:pPr>
      <w:r>
        <w:rPr>
          <w:sz w:val="24"/>
        </w:rPr>
        <w:t>«действие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выполняет»;</w:t>
      </w:r>
    </w:p>
    <w:p w:rsidR="00DC0934" w:rsidRDefault="00E9701F">
      <w:pPr>
        <w:pStyle w:val="a4"/>
        <w:numPr>
          <w:ilvl w:val="0"/>
          <w:numId w:val="5"/>
        </w:numPr>
        <w:tabs>
          <w:tab w:val="left" w:pos="1393"/>
          <w:tab w:val="left" w:pos="1394"/>
        </w:tabs>
        <w:spacing w:line="334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объект».</w:t>
      </w:r>
    </w:p>
    <w:p w:rsidR="00DC0934" w:rsidRDefault="00E9701F">
      <w:pPr>
        <w:pStyle w:val="a3"/>
        <w:ind w:left="255" w:right="711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 ребёнка по итогам учебного года. На её основе составляется характеристика каждого обучающегося, делаются выводы 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lastRenderedPageBreak/>
        <w:t>максимально приближённо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ребёнка.</w:t>
      </w:r>
    </w:p>
    <w:p w:rsidR="00DC0934" w:rsidRDefault="00DC0934">
      <w:pPr>
        <w:pStyle w:val="a3"/>
        <w:spacing w:before="7"/>
        <w:rPr>
          <w:sz w:val="23"/>
        </w:rPr>
      </w:pPr>
    </w:p>
    <w:p w:rsidR="00DC0934" w:rsidRDefault="00F71DD4" w:rsidP="00F71DD4">
      <w:pPr>
        <w:pStyle w:val="1"/>
        <w:tabs>
          <w:tab w:val="left" w:pos="4197"/>
        </w:tabs>
        <w:jc w:val="center"/>
      </w:pPr>
      <w:r>
        <w:t>9.</w:t>
      </w:r>
      <w:r w:rsidR="00E9701F">
        <w:t>ФОРМИРОВАНИЕ</w:t>
      </w:r>
      <w:r w:rsidR="00E9701F">
        <w:rPr>
          <w:spacing w:val="-5"/>
        </w:rPr>
        <w:t xml:space="preserve"> </w:t>
      </w:r>
      <w:r w:rsidR="00E9701F">
        <w:t>БАЗОВЫХ</w:t>
      </w:r>
      <w:r w:rsidR="00E9701F">
        <w:rPr>
          <w:spacing w:val="-3"/>
        </w:rPr>
        <w:t xml:space="preserve"> </w:t>
      </w:r>
      <w:r w:rsidR="00E9701F">
        <w:t>УЧЕБНЫХ</w:t>
      </w:r>
      <w:r w:rsidR="00E9701F">
        <w:rPr>
          <w:spacing w:val="-3"/>
        </w:rPr>
        <w:t xml:space="preserve"> </w:t>
      </w:r>
      <w:r w:rsidR="00E9701F">
        <w:t>ДЕЙСТВИЙ</w:t>
      </w:r>
      <w:r w:rsidR="00E9701F">
        <w:rPr>
          <w:spacing w:val="-2"/>
        </w:rPr>
        <w:t xml:space="preserve"> </w:t>
      </w:r>
      <w:r w:rsidR="00E9701F">
        <w:t>(БУД)</w:t>
      </w:r>
    </w:p>
    <w:p w:rsidR="00DC0934" w:rsidRDefault="00E9701F">
      <w:pPr>
        <w:pStyle w:val="2"/>
        <w:numPr>
          <w:ilvl w:val="1"/>
          <w:numId w:val="4"/>
        </w:numPr>
        <w:tabs>
          <w:tab w:val="left" w:pos="1596"/>
        </w:tabs>
        <w:ind w:hanging="362"/>
        <w:jc w:val="left"/>
        <w:rPr>
          <w:sz w:val="22"/>
        </w:rPr>
      </w:pPr>
      <w:r>
        <w:t>Функции,</w:t>
      </w:r>
      <w:r>
        <w:rPr>
          <w:spacing w:val="-2"/>
        </w:rPr>
        <w:t xml:space="preserve"> </w:t>
      </w:r>
      <w:r>
        <w:t>состав 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proofErr w:type="gramStart"/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proofErr w:type="gramEnd"/>
      <w:r>
        <w:rPr>
          <w:spacing w:val="5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DC0934" w:rsidRDefault="00E9701F">
      <w:pPr>
        <w:pStyle w:val="a3"/>
        <w:spacing w:before="90"/>
        <w:ind w:left="238" w:right="726" w:firstLine="722"/>
        <w:jc w:val="both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1"/>
        </w:rPr>
        <w:t xml:space="preserve"> </w:t>
      </w:r>
      <w:r w:rsidR="005B1098">
        <w:t>(9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-1"/>
        </w:rPr>
        <w:t xml:space="preserve"> </w:t>
      </w:r>
      <w:r>
        <w:t>требования Стандарта</w:t>
      </w:r>
      <w:r>
        <w:rPr>
          <w:spacing w:val="-1"/>
        </w:rPr>
        <w:t xml:space="preserve"> </w:t>
      </w:r>
      <w:r>
        <w:t>к личностным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DC0934" w:rsidRDefault="00E9701F">
      <w:pPr>
        <w:pStyle w:val="a3"/>
        <w:ind w:left="238" w:right="722" w:firstLine="722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образования школьников с</w:t>
      </w:r>
      <w:r>
        <w:rPr>
          <w:spacing w:val="-2"/>
        </w:rPr>
        <w:t xml:space="preserve"> </w:t>
      </w:r>
      <w:r>
        <w:t>умственной отсталостью.</w:t>
      </w:r>
    </w:p>
    <w:p w:rsidR="00DC0934" w:rsidRDefault="00E9701F">
      <w:pPr>
        <w:pStyle w:val="a3"/>
        <w:ind w:left="238" w:right="725" w:firstLine="722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 w:rsidR="005B1098"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как субъекта учебной деятельности, которая обеспечивает одно из направлений его подготовки к самостоятельной жизни в</w:t>
      </w:r>
      <w:r>
        <w:rPr>
          <w:spacing w:val="1"/>
        </w:rPr>
        <w:t xml:space="preserve"> </w:t>
      </w:r>
      <w:r>
        <w:t>обществе.</w:t>
      </w:r>
    </w:p>
    <w:p w:rsidR="00DC0934" w:rsidRDefault="00E9701F">
      <w:pPr>
        <w:pStyle w:val="a3"/>
        <w:spacing w:before="1"/>
        <w:ind w:left="1095"/>
        <w:jc w:val="both"/>
      </w:pP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5B1098">
        <w:t>в</w:t>
      </w:r>
      <w:r>
        <w:rPr>
          <w:spacing w:val="-1"/>
        </w:rPr>
        <w:t xml:space="preserve"> </w:t>
      </w:r>
      <w:r w:rsidR="005B1098"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являются</w:t>
      </w:r>
    </w:p>
    <w:p w:rsidR="00DC0934" w:rsidRDefault="00E9701F">
      <w:pPr>
        <w:pStyle w:val="a4"/>
        <w:numPr>
          <w:ilvl w:val="0"/>
          <w:numId w:val="3"/>
        </w:numPr>
        <w:tabs>
          <w:tab w:val="left" w:pos="1336"/>
        </w:tabs>
        <w:spacing w:line="276" w:lineRule="exact"/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</w:t>
      </w:r>
    </w:p>
    <w:p w:rsidR="00DC0934" w:rsidRDefault="00E9701F">
      <w:pPr>
        <w:pStyle w:val="a4"/>
        <w:numPr>
          <w:ilvl w:val="1"/>
          <w:numId w:val="3"/>
        </w:numPr>
        <w:tabs>
          <w:tab w:val="left" w:pos="1875"/>
          <w:tab w:val="left" w:pos="1876"/>
        </w:tabs>
        <w:spacing w:line="293" w:lineRule="exact"/>
        <w:ind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задание);</w:t>
      </w:r>
    </w:p>
    <w:p w:rsidR="00DC0934" w:rsidRDefault="00E9701F">
      <w:pPr>
        <w:pStyle w:val="a4"/>
        <w:numPr>
          <w:ilvl w:val="1"/>
          <w:numId w:val="3"/>
        </w:numPr>
        <w:tabs>
          <w:tab w:val="left" w:pos="1935"/>
          <w:tab w:val="left" w:pos="1936"/>
        </w:tabs>
        <w:spacing w:line="293" w:lineRule="exact"/>
        <w:ind w:left="1935" w:hanging="421"/>
        <w:rPr>
          <w:sz w:val="24"/>
        </w:rPr>
      </w:pP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DC0934" w:rsidRDefault="00E9701F">
      <w:pPr>
        <w:pStyle w:val="a4"/>
        <w:numPr>
          <w:ilvl w:val="1"/>
          <w:numId w:val="3"/>
        </w:numPr>
        <w:tabs>
          <w:tab w:val="left" w:pos="1935"/>
          <w:tab w:val="left" w:pos="1936"/>
        </w:tabs>
        <w:spacing w:line="293" w:lineRule="exact"/>
        <w:ind w:left="1935" w:hanging="42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DC0934" w:rsidRDefault="00E9701F">
      <w:pPr>
        <w:pStyle w:val="a4"/>
        <w:numPr>
          <w:ilvl w:val="1"/>
          <w:numId w:val="3"/>
        </w:numPr>
        <w:tabs>
          <w:tab w:val="left" w:pos="1935"/>
          <w:tab w:val="left" w:pos="1936"/>
        </w:tabs>
        <w:spacing w:line="293" w:lineRule="exact"/>
        <w:ind w:left="1935" w:hanging="42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подражанию.</w:t>
      </w:r>
    </w:p>
    <w:p w:rsidR="00DC0934" w:rsidRDefault="00E9701F">
      <w:pPr>
        <w:pStyle w:val="a4"/>
        <w:numPr>
          <w:ilvl w:val="0"/>
          <w:numId w:val="3"/>
        </w:numPr>
        <w:tabs>
          <w:tab w:val="left" w:pos="1336"/>
        </w:tabs>
        <w:spacing w:line="275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задание:</w:t>
      </w:r>
    </w:p>
    <w:p w:rsidR="00DC0934" w:rsidRDefault="00E9701F">
      <w:pPr>
        <w:pStyle w:val="a4"/>
        <w:numPr>
          <w:ilvl w:val="1"/>
          <w:numId w:val="3"/>
        </w:numPr>
        <w:tabs>
          <w:tab w:val="left" w:pos="2235"/>
          <w:tab w:val="left" w:pos="2236"/>
        </w:tabs>
        <w:spacing w:line="293" w:lineRule="exact"/>
        <w:ind w:left="2235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DC0934" w:rsidRDefault="00E9701F">
      <w:pPr>
        <w:pStyle w:val="a4"/>
        <w:numPr>
          <w:ilvl w:val="1"/>
          <w:numId w:val="3"/>
        </w:numPr>
        <w:tabs>
          <w:tab w:val="left" w:pos="2235"/>
          <w:tab w:val="left" w:pos="2236"/>
        </w:tabs>
        <w:spacing w:line="294" w:lineRule="exact"/>
        <w:ind w:left="2235" w:hanging="36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DC0934" w:rsidRDefault="00E9701F">
      <w:pPr>
        <w:pStyle w:val="a4"/>
        <w:numPr>
          <w:ilvl w:val="1"/>
          <w:numId w:val="3"/>
        </w:numPr>
        <w:tabs>
          <w:tab w:val="left" w:pos="2235"/>
          <w:tab w:val="left" w:pos="2236"/>
        </w:tabs>
        <w:spacing w:before="1" w:line="294" w:lineRule="exact"/>
        <w:ind w:left="2235" w:hanging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DC0934" w:rsidRDefault="00E9701F">
      <w:pPr>
        <w:pStyle w:val="a4"/>
        <w:numPr>
          <w:ilvl w:val="0"/>
          <w:numId w:val="3"/>
        </w:numPr>
        <w:tabs>
          <w:tab w:val="left" w:pos="1425"/>
        </w:tabs>
        <w:ind w:left="1105" w:right="727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8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 алгоритму деятельности.</w:t>
      </w:r>
    </w:p>
    <w:p w:rsidR="00DC0934" w:rsidRDefault="00E9701F">
      <w:pPr>
        <w:pStyle w:val="1"/>
        <w:numPr>
          <w:ilvl w:val="1"/>
          <w:numId w:val="4"/>
        </w:numPr>
        <w:tabs>
          <w:tab w:val="left" w:pos="673"/>
        </w:tabs>
        <w:ind w:left="672" w:hanging="421"/>
        <w:jc w:val="left"/>
      </w:pPr>
      <w:r>
        <w:t>Мониторинг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DC0934" w:rsidRDefault="00E9701F">
      <w:pPr>
        <w:pStyle w:val="a3"/>
        <w:ind w:left="255" w:right="768" w:firstLine="725"/>
      </w:pP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rPr>
          <w:b/>
        </w:rPr>
        <w:t>мониторинг</w:t>
      </w:r>
      <w:r>
        <w:rPr>
          <w:b/>
          <w:spacing w:val="8"/>
        </w:rPr>
        <w:t xml:space="preserve"> </w:t>
      </w:r>
      <w:r>
        <w:rPr>
          <w:b/>
        </w:rPr>
        <w:t>всех</w:t>
      </w:r>
      <w:r>
        <w:rPr>
          <w:b/>
          <w:spacing w:val="9"/>
        </w:rPr>
        <w:t xml:space="preserve"> </w:t>
      </w:r>
      <w:r>
        <w:rPr>
          <w:b/>
        </w:rPr>
        <w:t>групп</w:t>
      </w:r>
      <w:r>
        <w:rPr>
          <w:b/>
          <w:spacing w:val="81"/>
        </w:rPr>
        <w:t xml:space="preserve"> </w:t>
      </w:r>
      <w:r>
        <w:rPr>
          <w:b/>
        </w:rPr>
        <w:t>БУД,</w:t>
      </w:r>
      <w:r>
        <w:rPr>
          <w:b/>
          <w:spacing w:val="13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отражает</w:t>
      </w:r>
      <w:r>
        <w:rPr>
          <w:spacing w:val="10"/>
        </w:rPr>
        <w:t xml:space="preserve"> </w:t>
      </w:r>
      <w:r>
        <w:t>индивидуальные</w:t>
      </w:r>
      <w:r>
        <w:rPr>
          <w:spacing w:val="8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об 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работы.</w:t>
      </w:r>
    </w:p>
    <w:p w:rsidR="00DC0934" w:rsidRDefault="00DC0934">
      <w:pPr>
        <w:pStyle w:val="a3"/>
        <w:spacing w:before="11"/>
        <w:rPr>
          <w:sz w:val="23"/>
        </w:rPr>
      </w:pPr>
    </w:p>
    <w:p w:rsidR="00DC0934" w:rsidRDefault="00E9701F">
      <w:pPr>
        <w:ind w:left="252" w:right="768" w:firstLine="708"/>
        <w:rPr>
          <w:sz w:val="24"/>
        </w:rPr>
      </w:pPr>
      <w:r>
        <w:rPr>
          <w:b/>
          <w:i/>
          <w:sz w:val="24"/>
        </w:rPr>
        <w:t xml:space="preserve">Для оценки </w:t>
      </w:r>
      <w:proofErr w:type="spellStart"/>
      <w:r>
        <w:rPr>
          <w:b/>
          <w:i/>
          <w:sz w:val="24"/>
        </w:rPr>
        <w:t>сформированности</w:t>
      </w:r>
      <w:proofErr w:type="spellEnd"/>
      <w:r>
        <w:rPr>
          <w:b/>
          <w:i/>
          <w:sz w:val="24"/>
        </w:rPr>
        <w:t xml:space="preserve"> каждого действия используется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реально присутствующего опыта деятельности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DC0934" w:rsidRDefault="00E9701F">
      <w:pPr>
        <w:pStyle w:val="a4"/>
        <w:numPr>
          <w:ilvl w:val="0"/>
          <w:numId w:val="2"/>
        </w:numPr>
        <w:tabs>
          <w:tab w:val="left" w:pos="1025"/>
          <w:tab w:val="left" w:pos="1027"/>
        </w:tabs>
        <w:spacing w:line="293" w:lineRule="exact"/>
        <w:ind w:hanging="422"/>
        <w:rPr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DC0934" w:rsidRDefault="00E9701F">
      <w:pPr>
        <w:pStyle w:val="a4"/>
        <w:numPr>
          <w:ilvl w:val="0"/>
          <w:numId w:val="2"/>
        </w:numPr>
        <w:tabs>
          <w:tab w:val="left" w:pos="1025"/>
          <w:tab w:val="left" w:pos="1027"/>
        </w:tabs>
        <w:spacing w:line="293" w:lineRule="exact"/>
        <w:ind w:hanging="42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подражанию:</w:t>
      </w:r>
    </w:p>
    <w:p w:rsidR="00DC0934" w:rsidRDefault="00E9701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93" w:lineRule="exact"/>
        <w:ind w:left="96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образцу;</w:t>
      </w:r>
    </w:p>
    <w:p w:rsidR="00DC0934" w:rsidRPr="005B1098" w:rsidRDefault="00DC0934" w:rsidP="005B1098">
      <w:pPr>
        <w:tabs>
          <w:tab w:val="left" w:pos="965"/>
          <w:tab w:val="left" w:pos="967"/>
        </w:tabs>
        <w:spacing w:line="293" w:lineRule="exact"/>
        <w:ind w:left="604"/>
        <w:rPr>
          <w:sz w:val="24"/>
        </w:rPr>
        <w:sectPr w:rsidR="00DC0934" w:rsidRPr="005B1098">
          <w:pgSz w:w="16840" w:h="11910" w:orient="landscape"/>
          <w:pgMar w:top="1100" w:right="420" w:bottom="1620" w:left="880" w:header="747" w:footer="1401" w:gutter="0"/>
          <w:cols w:space="720"/>
        </w:sectPr>
      </w:pPr>
    </w:p>
    <w:p w:rsidR="00DC0934" w:rsidRDefault="00DC0934">
      <w:pPr>
        <w:pStyle w:val="a3"/>
        <w:rPr>
          <w:sz w:val="20"/>
        </w:rPr>
      </w:pPr>
    </w:p>
    <w:p w:rsidR="00DC0934" w:rsidRDefault="00DC0934">
      <w:pPr>
        <w:pStyle w:val="a3"/>
        <w:spacing w:before="3"/>
        <w:rPr>
          <w:sz w:val="20"/>
        </w:rPr>
      </w:pPr>
    </w:p>
    <w:p w:rsidR="00DC0934" w:rsidRDefault="00E9701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before="100" w:line="293" w:lineRule="exact"/>
        <w:ind w:left="96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0934" w:rsidRDefault="00E9701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93" w:lineRule="exact"/>
        <w:ind w:left="966" w:hanging="362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DC0934" w:rsidRDefault="00E9701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93" w:lineRule="exact"/>
        <w:ind w:left="966"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DC0934" w:rsidRDefault="00E9701F">
      <w:pPr>
        <w:ind w:left="238" w:firstLine="722"/>
        <w:rPr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степени</w:t>
      </w:r>
      <w:r>
        <w:rPr>
          <w:b/>
          <w:i/>
          <w:spacing w:val="16"/>
          <w:sz w:val="24"/>
        </w:rPr>
        <w:t xml:space="preserve"> </w:t>
      </w:r>
      <w:proofErr w:type="spellStart"/>
      <w:r>
        <w:rPr>
          <w:b/>
          <w:i/>
          <w:sz w:val="24"/>
        </w:rPr>
        <w:t>дифференцированности</w:t>
      </w:r>
      <w:proofErr w:type="spellEnd"/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операций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внутри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целостной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28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DC0934" w:rsidRDefault="00E9701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93" w:lineRule="exact"/>
        <w:ind w:left="966" w:hanging="362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 –</w:t>
      </w:r>
      <w:r>
        <w:rPr>
          <w:spacing w:val="-2"/>
          <w:sz w:val="24"/>
        </w:rPr>
        <w:t xml:space="preserve"> </w:t>
      </w:r>
      <w:r>
        <w:rPr>
          <w:sz w:val="24"/>
        </w:rPr>
        <w:t>«ДА»;</w:t>
      </w:r>
    </w:p>
    <w:p w:rsidR="00DC0934" w:rsidRDefault="00E9701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93" w:lineRule="exact"/>
        <w:ind w:left="966" w:hanging="362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«ПОМОЩЬ»</w:t>
      </w:r>
    </w:p>
    <w:p w:rsidR="00DC0934" w:rsidRDefault="00E9701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94" w:lineRule="exact"/>
        <w:ind w:left="966" w:hanging="362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«ЧАСТИЧНО»</w:t>
      </w:r>
    </w:p>
    <w:p w:rsidR="00DC0934" w:rsidRDefault="00E9701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before="1" w:line="294" w:lineRule="exact"/>
        <w:ind w:left="966" w:hanging="362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«НЕТ».</w:t>
      </w:r>
    </w:p>
    <w:p w:rsidR="00DC0934" w:rsidRDefault="00E9701F">
      <w:pPr>
        <w:pStyle w:val="a3"/>
        <w:ind w:left="255" w:right="712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психических процессов, их обеспечивающих, т. е. критерии доступности и </w:t>
      </w:r>
      <w:proofErr w:type="spellStart"/>
      <w:r>
        <w:t>сформированности</w:t>
      </w:r>
      <w:proofErr w:type="spellEnd"/>
      <w:r>
        <w:t xml:space="preserve"> тех или иных видов деятельности 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зону актуального</w:t>
      </w:r>
      <w:r>
        <w:rPr>
          <w:spacing w:val="-2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и выбрать содержание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курса.</w:t>
      </w:r>
    </w:p>
    <w:p w:rsidR="00DC0934" w:rsidRDefault="00DC0934">
      <w:pPr>
        <w:pStyle w:val="a3"/>
        <w:rPr>
          <w:sz w:val="2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7"/>
        <w:gridCol w:w="8526"/>
        <w:gridCol w:w="16"/>
        <w:gridCol w:w="2857"/>
        <w:gridCol w:w="2341"/>
        <w:gridCol w:w="7"/>
      </w:tblGrid>
      <w:tr w:rsidR="00DC0934" w:rsidTr="005B1098">
        <w:trPr>
          <w:trHeight w:val="670"/>
        </w:trPr>
        <w:tc>
          <w:tcPr>
            <w:tcW w:w="781" w:type="dxa"/>
          </w:tcPr>
          <w:p w:rsidR="00DC0934" w:rsidRDefault="00E9701F">
            <w:pPr>
              <w:pStyle w:val="TableParagraph"/>
              <w:ind w:left="28" w:right="402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563" w:type="dxa"/>
            <w:gridSpan w:val="2"/>
          </w:tcPr>
          <w:p w:rsidR="00DC0934" w:rsidRDefault="00E9701F">
            <w:pPr>
              <w:pStyle w:val="TableParagraph"/>
              <w:spacing w:line="275" w:lineRule="exact"/>
              <w:ind w:left="-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873" w:type="dxa"/>
            <w:gridSpan w:val="2"/>
          </w:tcPr>
          <w:p w:rsidR="00DC0934" w:rsidRDefault="00E9701F">
            <w:pPr>
              <w:pStyle w:val="TableParagraph"/>
              <w:spacing w:line="275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48" w:type="dxa"/>
            <w:gridSpan w:val="2"/>
          </w:tcPr>
          <w:p w:rsidR="00DC0934" w:rsidRDefault="00E9701F">
            <w:pPr>
              <w:pStyle w:val="TableParagraph"/>
              <w:spacing w:line="275" w:lineRule="exact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C0934" w:rsidTr="005B1098">
        <w:trPr>
          <w:trHeight w:val="393"/>
        </w:trPr>
        <w:tc>
          <w:tcPr>
            <w:tcW w:w="781" w:type="dxa"/>
          </w:tcPr>
          <w:p w:rsidR="00DC0934" w:rsidRDefault="00E9701F">
            <w:pPr>
              <w:pStyle w:val="TableParagraph"/>
              <w:spacing w:line="275" w:lineRule="exact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63" w:type="dxa"/>
            <w:gridSpan w:val="2"/>
          </w:tcPr>
          <w:p w:rsidR="00DC0934" w:rsidRDefault="00E9701F">
            <w:pPr>
              <w:pStyle w:val="TableParagraph"/>
              <w:spacing w:line="275" w:lineRule="exact"/>
              <w:ind w:left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  <w:tc>
          <w:tcPr>
            <w:tcW w:w="2873" w:type="dxa"/>
            <w:gridSpan w:val="2"/>
          </w:tcPr>
          <w:p w:rsidR="00DC0934" w:rsidRDefault="00591199">
            <w:pPr>
              <w:pStyle w:val="TableParagraph"/>
              <w:spacing w:line="275" w:lineRule="exact"/>
              <w:ind w:left="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348" w:type="dxa"/>
            <w:gridSpan w:val="2"/>
          </w:tcPr>
          <w:p w:rsidR="00DC0934" w:rsidRDefault="00DC0934">
            <w:pPr>
              <w:pStyle w:val="TableParagraph"/>
              <w:jc w:val="left"/>
            </w:pPr>
          </w:p>
        </w:tc>
      </w:tr>
      <w:tr w:rsidR="00DC0934" w:rsidTr="00F90926">
        <w:trPr>
          <w:gridAfter w:val="1"/>
          <w:wAfter w:w="7" w:type="dxa"/>
          <w:trHeight w:val="393"/>
        </w:trPr>
        <w:tc>
          <w:tcPr>
            <w:tcW w:w="818" w:type="dxa"/>
            <w:gridSpan w:val="2"/>
          </w:tcPr>
          <w:p w:rsidR="00DC0934" w:rsidRDefault="00E9701F">
            <w:pPr>
              <w:pStyle w:val="TableParagraph"/>
              <w:spacing w:before="1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42" w:type="dxa"/>
            <w:gridSpan w:val="2"/>
          </w:tcPr>
          <w:p w:rsidR="00DC0934" w:rsidRDefault="00E9701F">
            <w:pPr>
              <w:pStyle w:val="TableParagraph"/>
              <w:spacing w:before="1"/>
              <w:ind w:left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игры»</w:t>
            </w:r>
          </w:p>
        </w:tc>
        <w:tc>
          <w:tcPr>
            <w:tcW w:w="2857" w:type="dxa"/>
          </w:tcPr>
          <w:p w:rsidR="00DC0934" w:rsidRDefault="00591199">
            <w:pPr>
              <w:pStyle w:val="TableParagraph"/>
              <w:spacing w:before="1"/>
              <w:ind w:left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41" w:type="dxa"/>
          </w:tcPr>
          <w:p w:rsidR="00DC0934" w:rsidRDefault="00DC0934">
            <w:pPr>
              <w:pStyle w:val="TableParagraph"/>
              <w:jc w:val="left"/>
            </w:pPr>
          </w:p>
        </w:tc>
      </w:tr>
      <w:tr w:rsidR="00DC0934" w:rsidTr="005B1098">
        <w:trPr>
          <w:gridAfter w:val="1"/>
          <w:wAfter w:w="7" w:type="dxa"/>
          <w:trHeight w:val="393"/>
        </w:trPr>
        <w:tc>
          <w:tcPr>
            <w:tcW w:w="9360" w:type="dxa"/>
            <w:gridSpan w:val="4"/>
          </w:tcPr>
          <w:p w:rsidR="00DC0934" w:rsidRDefault="00E9701F">
            <w:pPr>
              <w:pStyle w:val="TableParagraph"/>
              <w:spacing w:line="275" w:lineRule="exact"/>
              <w:ind w:left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</w:tcPr>
          <w:p w:rsidR="00DC0934" w:rsidRDefault="00591199">
            <w:pPr>
              <w:pStyle w:val="TableParagraph"/>
              <w:spacing w:line="275" w:lineRule="exact"/>
              <w:ind w:left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341" w:type="dxa"/>
          </w:tcPr>
          <w:p w:rsidR="00DC0934" w:rsidRDefault="00DC0934">
            <w:pPr>
              <w:pStyle w:val="TableParagraph"/>
              <w:jc w:val="left"/>
            </w:pPr>
          </w:p>
        </w:tc>
      </w:tr>
    </w:tbl>
    <w:p w:rsidR="00DC0934" w:rsidRDefault="00E9701F" w:rsidP="00F90926">
      <w:pPr>
        <w:pStyle w:val="1"/>
        <w:spacing w:line="275" w:lineRule="exact"/>
        <w:ind w:left="245"/>
        <w:sectPr w:rsidR="00DC0934">
          <w:pgSz w:w="16840" w:h="11910" w:orient="landscape"/>
          <w:pgMar w:top="1100" w:right="420" w:bottom="1620" w:left="880" w:header="747" w:footer="1401" w:gutter="0"/>
          <w:cols w:space="720"/>
        </w:sectPr>
      </w:pPr>
      <w:r>
        <w:t>Программный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591199">
        <w:t>68</w:t>
      </w:r>
      <w:r>
        <w:rPr>
          <w:spacing w:val="5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 w:rsidR="00591199">
        <w:t xml:space="preserve">часов </w:t>
      </w:r>
      <w:bookmarkStart w:id="0" w:name="_GoBack"/>
      <w:bookmarkEnd w:id="0"/>
      <w:r w:rsidR="00591199"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90926">
        <w:t>неделю)</w:t>
      </w:r>
    </w:p>
    <w:p w:rsidR="00DC0934" w:rsidRDefault="00591199" w:rsidP="00591199">
      <w:pPr>
        <w:pStyle w:val="a4"/>
        <w:tabs>
          <w:tab w:val="left" w:pos="4901"/>
        </w:tabs>
        <w:spacing w:before="90"/>
        <w:ind w:left="4900" w:right="476" w:firstLine="0"/>
        <w:rPr>
          <w:b/>
          <w:sz w:val="24"/>
        </w:rPr>
      </w:pPr>
      <w:r>
        <w:rPr>
          <w:b/>
          <w:sz w:val="24"/>
        </w:rPr>
        <w:lastRenderedPageBreak/>
        <w:t>10.</w:t>
      </w:r>
      <w:r w:rsidR="00E9701F">
        <w:rPr>
          <w:b/>
          <w:sz w:val="24"/>
        </w:rPr>
        <w:t>СОДЕРЖАНИЕ</w:t>
      </w:r>
      <w:r w:rsidR="00E9701F">
        <w:rPr>
          <w:b/>
          <w:spacing w:val="-3"/>
          <w:sz w:val="24"/>
        </w:rPr>
        <w:t xml:space="preserve"> </w:t>
      </w:r>
      <w:r w:rsidR="00E9701F">
        <w:rPr>
          <w:b/>
          <w:sz w:val="24"/>
        </w:rPr>
        <w:t>УЧЕБНОГО</w:t>
      </w:r>
      <w:r w:rsidR="00E9701F">
        <w:rPr>
          <w:b/>
          <w:spacing w:val="-4"/>
          <w:sz w:val="24"/>
        </w:rPr>
        <w:t xml:space="preserve"> </w:t>
      </w:r>
      <w:r w:rsidR="00E9701F">
        <w:rPr>
          <w:b/>
          <w:sz w:val="24"/>
        </w:rPr>
        <w:t>ПРЕДМЕТА,</w:t>
      </w:r>
      <w:r w:rsidR="00E9701F">
        <w:rPr>
          <w:b/>
          <w:spacing w:val="-5"/>
          <w:sz w:val="24"/>
        </w:rPr>
        <w:t xml:space="preserve"> </w:t>
      </w:r>
      <w:r w:rsidR="00E9701F">
        <w:rPr>
          <w:b/>
          <w:sz w:val="24"/>
        </w:rPr>
        <w:t>КУРСА</w:t>
      </w:r>
    </w:p>
    <w:p w:rsidR="00DC0934" w:rsidRDefault="00E9701F">
      <w:pPr>
        <w:pStyle w:val="2"/>
        <w:ind w:left="6085"/>
      </w:pPr>
      <w:r>
        <w:t>Коррекционные</w:t>
      </w:r>
      <w:r>
        <w:rPr>
          <w:spacing w:val="-6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игры.</w:t>
      </w:r>
    </w:p>
    <w:p w:rsidR="00DC0934" w:rsidRDefault="00E9701F">
      <w:pPr>
        <w:pStyle w:val="a3"/>
        <w:ind w:left="252" w:right="710" w:firstLine="708"/>
        <w:jc w:val="both"/>
      </w:pPr>
      <w:r>
        <w:rPr>
          <w:i/>
          <w:color w:val="000009"/>
        </w:rPr>
        <w:t>Элементы</w:t>
      </w:r>
      <w:r>
        <w:rPr>
          <w:i/>
          <w:color w:val="000009"/>
          <w:spacing w:val="29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28"/>
        </w:rPr>
        <w:t xml:space="preserve"> </w:t>
      </w:r>
      <w:r>
        <w:rPr>
          <w:i/>
          <w:color w:val="000009"/>
        </w:rPr>
        <w:t>игр</w:t>
      </w:r>
      <w:r>
        <w:rPr>
          <w:i/>
          <w:color w:val="000009"/>
          <w:spacing w:val="28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29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30"/>
        </w:rPr>
        <w:t xml:space="preserve"> </w:t>
      </w:r>
      <w:r>
        <w:rPr>
          <w:i/>
          <w:color w:val="000009"/>
        </w:rPr>
        <w:t>упражнений</w:t>
      </w:r>
      <w:r>
        <w:rPr>
          <w:color w:val="000009"/>
        </w:rPr>
        <w:t>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Баскетбол.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баскетбольного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баскетбольного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 отскока от пола. Ловля баскетбольного мяча без отскока от пола (с отскоком от пола). Отбивание баскетбольного мяча от пола 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баскетбольного мяча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прямой. Узнавание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пионербольного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мяча.</w:t>
      </w:r>
    </w:p>
    <w:p w:rsidR="00DC0934" w:rsidRDefault="00E9701F">
      <w:pPr>
        <w:pStyle w:val="a3"/>
        <w:ind w:left="252" w:right="720" w:firstLine="708"/>
        <w:jc w:val="both"/>
      </w:pPr>
      <w:r>
        <w:rPr>
          <w:i/>
          <w:color w:val="000009"/>
        </w:rPr>
        <w:t xml:space="preserve">Подвижные игры. </w:t>
      </w:r>
      <w:r>
        <w:rPr>
          <w:color w:val="000009"/>
        </w:rPr>
        <w:t>Соблюдение правил игры «Стоп, хоп, раз». Соблюдение правил игры «Болото». Соблюдение 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 в игре-эстафете «Полоса препятствий»: бег по скамейке, прыжки через кирпичики, </w:t>
      </w:r>
      <w:proofErr w:type="spellStart"/>
      <w:r>
        <w:rPr>
          <w:color w:val="000009"/>
        </w:rPr>
        <w:t>пролазание</w:t>
      </w:r>
      <w:proofErr w:type="spellEnd"/>
      <w:r>
        <w:rPr>
          <w:color w:val="000009"/>
        </w:rPr>
        <w:t xml:space="preserve"> по туннелю, бег, передача эстафеты,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игре-эстафете «Строим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дом».</w:t>
      </w:r>
    </w:p>
    <w:p w:rsidR="00DC0934" w:rsidRDefault="00E9701F">
      <w:pPr>
        <w:pStyle w:val="2"/>
        <w:spacing w:before="1"/>
        <w:ind w:left="6580"/>
      </w:pPr>
      <w:r>
        <w:t>Физическая</w:t>
      </w:r>
      <w:r>
        <w:rPr>
          <w:spacing w:val="-7"/>
        </w:rPr>
        <w:t xml:space="preserve"> </w:t>
      </w:r>
      <w:r>
        <w:t>подготовка.</w:t>
      </w:r>
    </w:p>
    <w:p w:rsidR="00DC0934" w:rsidRDefault="00E9701F">
      <w:pPr>
        <w:pStyle w:val="a3"/>
        <w:ind w:left="252" w:right="713" w:firstLine="708"/>
        <w:jc w:val="both"/>
      </w:pPr>
      <w:r>
        <w:rPr>
          <w:i/>
        </w:rPr>
        <w:t xml:space="preserve">Построения и перестроения. </w:t>
      </w:r>
      <w:r>
        <w:t>Принятие исходного положения для построения и перестроения: основная стойка, стойка «ноги на</w:t>
      </w:r>
      <w:r>
        <w:rPr>
          <w:spacing w:val="1"/>
        </w:rPr>
        <w:t xml:space="preserve"> </w:t>
      </w:r>
      <w:r>
        <w:t>ширине</w:t>
      </w:r>
      <w:r>
        <w:rPr>
          <w:spacing w:val="9"/>
        </w:rPr>
        <w:t xml:space="preserve"> </w:t>
      </w:r>
      <w:r>
        <w:t>плеч»</w:t>
      </w:r>
      <w:r>
        <w:rPr>
          <w:spacing w:val="10"/>
        </w:rPr>
        <w:t xml:space="preserve"> </w:t>
      </w:r>
      <w:r>
        <w:t>(«ноги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ширине</w:t>
      </w:r>
      <w:r>
        <w:rPr>
          <w:spacing w:val="9"/>
        </w:rPr>
        <w:t xml:space="preserve"> </w:t>
      </w:r>
      <w:r>
        <w:t>ступни»).</w:t>
      </w:r>
      <w:r>
        <w:rPr>
          <w:spacing w:val="10"/>
        </w:rPr>
        <w:t xml:space="preserve"> </w:t>
      </w:r>
      <w:r>
        <w:t>Построение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колонну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одному,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одну</w:t>
      </w:r>
      <w:r>
        <w:rPr>
          <w:spacing w:val="10"/>
        </w:rPr>
        <w:t xml:space="preserve"> </w:t>
      </w:r>
      <w:r>
        <w:t>шеренгу,</w:t>
      </w:r>
      <w:r>
        <w:rPr>
          <w:spacing w:val="10"/>
        </w:rPr>
        <w:t xml:space="preserve"> </w:t>
      </w:r>
      <w:r>
        <w:t>перестроение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шеренги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круг.</w:t>
      </w:r>
      <w:r>
        <w:rPr>
          <w:spacing w:val="10"/>
        </w:rPr>
        <w:t xml:space="preserve"> </w:t>
      </w:r>
      <w:r>
        <w:t>Размыкание</w:t>
      </w:r>
      <w:r>
        <w:rPr>
          <w:spacing w:val="-57"/>
        </w:rPr>
        <w:t xml:space="preserve"> </w:t>
      </w:r>
      <w:r>
        <w:t>на вытянутые руки в стороны, на вытянутые руки вперед. Повороты на месте в разные стороны. Ходьба в колонне по одному, по двое. Бег в</w:t>
      </w:r>
      <w:r>
        <w:rPr>
          <w:spacing w:val="1"/>
        </w:rPr>
        <w:t xml:space="preserve"> </w:t>
      </w:r>
      <w:r>
        <w:t>колонне.</w:t>
      </w:r>
    </w:p>
    <w:p w:rsidR="00DC0934" w:rsidRDefault="00E9701F">
      <w:pPr>
        <w:pStyle w:val="a3"/>
        <w:ind w:left="252" w:right="709" w:firstLine="708"/>
        <w:jc w:val="both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корригирующие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(выдох)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(нос),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(рот),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(нос).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 первого пальца остальным на одной руке (одновременно двумя руками), пальцы одной руки пальцам другой руки</w:t>
      </w:r>
      <w:r>
        <w:rPr>
          <w:spacing w:val="1"/>
        </w:rPr>
        <w:t xml:space="preserve"> </w:t>
      </w:r>
      <w:r>
        <w:t>поочередно (одновременно). Сгибание пальцев в кулак на одной руке с одновременным разгибанием на другой руке. Круговые движения</w:t>
      </w:r>
      <w:r>
        <w:rPr>
          <w:spacing w:val="1"/>
        </w:rPr>
        <w:t xml:space="preserve"> </w:t>
      </w:r>
      <w:r>
        <w:t>кистью. Сгибание фаланг пальцев. Одновременные (поочередные) движения руками в исходных положениях «стоя», «сидя», «лежа» (на</w:t>
      </w:r>
      <w:r>
        <w:rPr>
          <w:spacing w:val="1"/>
        </w:rPr>
        <w:t xml:space="preserve"> </w:t>
      </w:r>
      <w:r>
        <w:t>боку,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спине,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животе):</w:t>
      </w:r>
      <w:r>
        <w:rPr>
          <w:spacing w:val="17"/>
        </w:rPr>
        <w:t xml:space="preserve"> </w:t>
      </w:r>
      <w:r>
        <w:t>вперед,</w:t>
      </w:r>
      <w:r>
        <w:rPr>
          <w:spacing w:val="18"/>
        </w:rPr>
        <w:t xml:space="preserve"> </w:t>
      </w:r>
      <w:r>
        <w:t>назад,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стороны,</w:t>
      </w:r>
      <w:r>
        <w:rPr>
          <w:spacing w:val="17"/>
        </w:rPr>
        <w:t xml:space="preserve"> </w:t>
      </w:r>
      <w:r>
        <w:t>вверх,</w:t>
      </w:r>
      <w:r>
        <w:rPr>
          <w:spacing w:val="17"/>
        </w:rPr>
        <w:t xml:space="preserve"> </w:t>
      </w:r>
      <w:r>
        <w:t>вниз,</w:t>
      </w:r>
      <w:r>
        <w:rPr>
          <w:spacing w:val="17"/>
        </w:rPr>
        <w:t xml:space="preserve"> </w:t>
      </w:r>
      <w:r>
        <w:t>круговые</w:t>
      </w:r>
      <w:r>
        <w:rPr>
          <w:spacing w:val="17"/>
        </w:rPr>
        <w:t xml:space="preserve"> </w:t>
      </w:r>
      <w:r>
        <w:t>движения.</w:t>
      </w:r>
      <w:r>
        <w:rPr>
          <w:spacing w:val="17"/>
        </w:rPr>
        <w:t xml:space="preserve"> </w:t>
      </w:r>
      <w:r>
        <w:t>Круговые</w:t>
      </w:r>
      <w:r>
        <w:rPr>
          <w:spacing w:val="17"/>
        </w:rPr>
        <w:t xml:space="preserve"> </w:t>
      </w:r>
      <w:r>
        <w:t>движения</w:t>
      </w:r>
      <w:r>
        <w:rPr>
          <w:spacing w:val="17"/>
        </w:rPr>
        <w:t xml:space="preserve"> </w:t>
      </w:r>
      <w:r>
        <w:t>руками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исходном</w:t>
      </w:r>
      <w:r>
        <w:rPr>
          <w:spacing w:val="17"/>
        </w:rPr>
        <w:t xml:space="preserve"> </w:t>
      </w:r>
      <w:r>
        <w:t>положении</w:t>
      </w:r>
    </w:p>
    <w:p w:rsidR="00DC0934" w:rsidRDefault="00E9701F">
      <w:pPr>
        <w:pStyle w:val="a3"/>
        <w:ind w:left="252" w:right="708"/>
        <w:jc w:val="both"/>
      </w:pPr>
      <w:r>
        <w:t>«руки к плечам». Движения плечами вперед (назад, вверх, вниз). Движения головой: наклоны вперед (назад, в стороны), повороты, круговые</w:t>
      </w:r>
      <w:r>
        <w:rPr>
          <w:spacing w:val="-57"/>
        </w:rPr>
        <w:t xml:space="preserve"> </w:t>
      </w:r>
      <w:r>
        <w:t>движения. Поднимание головы в положении «лежа на животе». Наклоны туловища вперед (в стороны, назад). Повороты туловища вправо</w:t>
      </w:r>
      <w:r>
        <w:rPr>
          <w:spacing w:val="1"/>
        </w:rPr>
        <w:t xml:space="preserve"> </w:t>
      </w:r>
      <w:r>
        <w:t>(влево).</w:t>
      </w:r>
      <w:r>
        <w:rPr>
          <w:spacing w:val="-1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прямыми</w:t>
      </w:r>
      <w:r>
        <w:rPr>
          <w:spacing w:val="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(назад). Наклоны</w:t>
      </w:r>
      <w:r>
        <w:rPr>
          <w:spacing w:val="-1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поворотами.</w:t>
      </w:r>
      <w:r>
        <w:rPr>
          <w:spacing w:val="-1"/>
        </w:rPr>
        <w:t xml:space="preserve"> </w:t>
      </w:r>
      <w:r>
        <w:t>Стояние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коленях.</w:t>
      </w:r>
    </w:p>
    <w:p w:rsidR="00DC0934" w:rsidRDefault="00E9701F">
      <w:pPr>
        <w:pStyle w:val="a3"/>
        <w:ind w:left="252" w:right="716" w:firstLine="708"/>
        <w:jc w:val="both"/>
      </w:pPr>
      <w:r>
        <w:t>Ходьба с высоким подниманием колен. Хлопки в ладони под поднятой прямой ногой. Движения стопами: поднимание, 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Приседание.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r>
        <w:t>Поочередные</w:t>
      </w:r>
      <w:r>
        <w:rPr>
          <w:spacing w:val="1"/>
        </w:rPr>
        <w:t xml:space="preserve"> </w:t>
      </w:r>
      <w:r>
        <w:t>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 прямых (согнутых) ног, круговые движения. Переход из</w:t>
      </w:r>
      <w:r>
        <w:rPr>
          <w:spacing w:val="1"/>
        </w:rPr>
        <w:t xml:space="preserve"> </w:t>
      </w:r>
      <w:r>
        <w:t>положения «лежа» в положение «сидя» (из</w:t>
      </w:r>
      <w:r>
        <w:rPr>
          <w:spacing w:val="1"/>
        </w:rPr>
        <w:t xml:space="preserve"> </w:t>
      </w:r>
      <w:r>
        <w:t>положения «сидя» в</w:t>
      </w:r>
      <w:r>
        <w:rPr>
          <w:spacing w:val="1"/>
        </w:rPr>
        <w:t xml:space="preserve"> </w:t>
      </w:r>
      <w:r>
        <w:t>положение «лежа»). Ходьба по доске, лежащей на полу. Ходьба по гимнастической скамейке: широкой (узкой) поверхности 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-1"/>
        </w:rPr>
        <w:t xml:space="preserve"> </w:t>
      </w:r>
      <w:r>
        <w:t>ровной</w:t>
      </w:r>
      <w:r>
        <w:rPr>
          <w:spacing w:val="-1"/>
        </w:rPr>
        <w:t xml:space="preserve"> </w:t>
      </w:r>
      <w:r>
        <w:t>(наклонной)</w:t>
      </w:r>
      <w:r>
        <w:rPr>
          <w:spacing w:val="-5"/>
        </w:rPr>
        <w:t xml:space="preserve"> </w:t>
      </w:r>
      <w:r>
        <w:t>поверхности гимнастической</w:t>
      </w:r>
      <w:r>
        <w:rPr>
          <w:spacing w:val="-1"/>
        </w:rPr>
        <w:t xml:space="preserve"> </w:t>
      </w:r>
      <w:r>
        <w:t>скамейки,</w:t>
      </w:r>
      <w:r>
        <w:rPr>
          <w:spacing w:val="-1"/>
        </w:rPr>
        <w:t xml:space="preserve"> </w:t>
      </w:r>
      <w:r>
        <w:t>движущейся</w:t>
      </w:r>
      <w:r>
        <w:rPr>
          <w:spacing w:val="-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</w:p>
    <w:p w:rsidR="00DC0934" w:rsidRDefault="00E9701F">
      <w:pPr>
        <w:pStyle w:val="a3"/>
        <w:ind w:left="252" w:right="710" w:firstLine="708"/>
        <w:jc w:val="both"/>
      </w:pPr>
      <w:r>
        <w:t>Прыжки на двух ногах (с одной ноги на другую). Стойка у вертикальной плоскости в правильной осанке. Движение руками и ногами,</w:t>
      </w:r>
      <w:r>
        <w:rPr>
          <w:spacing w:val="1"/>
        </w:rPr>
        <w:t xml:space="preserve"> </w:t>
      </w:r>
      <w:r>
        <w:t>стоя у вертикальной плоскости: отведение рук в стороны, поднимание вверх и возвращение в исходное положение, поочередное поднимание</w:t>
      </w:r>
      <w:r>
        <w:rPr>
          <w:spacing w:val="-57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вперед, отведение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стороны. Отход от</w:t>
      </w:r>
      <w:r>
        <w:rPr>
          <w:spacing w:val="-1"/>
        </w:rPr>
        <w:t xml:space="preserve"> </w:t>
      </w:r>
      <w:r>
        <w:t>стены с сохранением</w:t>
      </w:r>
      <w:r>
        <w:rPr>
          <w:spacing w:val="-1"/>
        </w:rPr>
        <w:t xml:space="preserve"> </w:t>
      </w:r>
      <w:r>
        <w:t>правильной осанки.</w:t>
      </w:r>
    </w:p>
    <w:p w:rsidR="00F90926" w:rsidRDefault="00F90926">
      <w:pPr>
        <w:jc w:val="both"/>
      </w:pPr>
    </w:p>
    <w:p w:rsidR="00F90926" w:rsidRDefault="00F90926" w:rsidP="00F90926"/>
    <w:p w:rsidR="00DC0934" w:rsidRDefault="00DC0934">
      <w:pPr>
        <w:pStyle w:val="a3"/>
        <w:spacing w:before="2"/>
        <w:rPr>
          <w:sz w:val="21"/>
        </w:rPr>
      </w:pPr>
    </w:p>
    <w:p w:rsidR="00DC0934" w:rsidRDefault="00E9701F">
      <w:pPr>
        <w:pStyle w:val="a3"/>
        <w:spacing w:before="90"/>
        <w:ind w:left="252" w:right="709" w:firstLine="708"/>
        <w:jc w:val="both"/>
      </w:pPr>
      <w:r>
        <w:rPr>
          <w:i/>
        </w:rPr>
        <w:lastRenderedPageBreak/>
        <w:t>Ходьба и бег</w:t>
      </w:r>
      <w:r>
        <w:t>. Ходьба с удержанием рук за спиной (на поясе, на голове, в стороны). Движения руками при ходьбе: взмахи, вращения,</w:t>
      </w:r>
      <w:r>
        <w:rPr>
          <w:spacing w:val="1"/>
        </w:rPr>
        <w:t xml:space="preserve"> </w:t>
      </w:r>
      <w:r>
        <w:t>отведение рук назад, в стороны, подъем вверх. Ходьба ровным шагом, на носках, пятках, высоко поднимая бедро, захлестывая голень,</w:t>
      </w:r>
      <w:r>
        <w:rPr>
          <w:spacing w:val="1"/>
        </w:rPr>
        <w:t xml:space="preserve"> </w:t>
      </w:r>
      <w:r>
        <w:t>приставным</w:t>
      </w:r>
      <w:r>
        <w:rPr>
          <w:spacing w:val="41"/>
        </w:rPr>
        <w:t xml:space="preserve"> </w:t>
      </w:r>
      <w:r>
        <w:t>шагом,</w:t>
      </w:r>
      <w:r>
        <w:rPr>
          <w:spacing w:val="42"/>
        </w:rPr>
        <w:t xml:space="preserve"> </w:t>
      </w:r>
      <w:r>
        <w:t>широким</w:t>
      </w:r>
      <w:r>
        <w:rPr>
          <w:spacing w:val="41"/>
        </w:rPr>
        <w:t xml:space="preserve"> </w:t>
      </w:r>
      <w:r>
        <w:t>шагом,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rPr>
          <w:spacing w:val="42"/>
        </w:rPr>
        <w:t xml:space="preserve"> </w:t>
      </w:r>
      <w:r>
        <w:t>приседе.</w:t>
      </w:r>
      <w:r>
        <w:rPr>
          <w:spacing w:val="42"/>
        </w:rPr>
        <w:t xml:space="preserve"> </w:t>
      </w:r>
      <w:r>
        <w:t>Ходьба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умеренном</w:t>
      </w:r>
      <w:r>
        <w:rPr>
          <w:spacing w:val="41"/>
        </w:rPr>
        <w:t xml:space="preserve"> </w:t>
      </w:r>
      <w:r>
        <w:t>(медленном,</w:t>
      </w:r>
      <w:r>
        <w:rPr>
          <w:spacing w:val="42"/>
        </w:rPr>
        <w:t xml:space="preserve"> </w:t>
      </w:r>
      <w:r>
        <w:t>быстром)</w:t>
      </w:r>
      <w:r>
        <w:rPr>
          <w:spacing w:val="41"/>
        </w:rPr>
        <w:t xml:space="preserve"> </w:t>
      </w:r>
      <w:r>
        <w:t>темпе.</w:t>
      </w:r>
      <w:r>
        <w:rPr>
          <w:spacing w:val="43"/>
        </w:rPr>
        <w:t xml:space="preserve"> </w:t>
      </w:r>
      <w:r>
        <w:t>Ходьба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ходьбе</w:t>
      </w:r>
      <w:r>
        <w:rPr>
          <w:spacing w:val="-2"/>
        </w:rPr>
        <w:t xml:space="preserve"> </w:t>
      </w:r>
      <w:r>
        <w:t>(беге).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бедра</w:t>
      </w:r>
      <w:r>
        <w:rPr>
          <w:spacing w:val="-2"/>
        </w:rPr>
        <w:t xml:space="preserve"> </w:t>
      </w:r>
      <w:r>
        <w:t>(захлестыванием</w:t>
      </w:r>
      <w:r>
        <w:rPr>
          <w:spacing w:val="-2"/>
        </w:rPr>
        <w:t xml:space="preserve"> </w:t>
      </w:r>
      <w:r>
        <w:t>голени, приставным</w:t>
      </w:r>
      <w:r>
        <w:rPr>
          <w:spacing w:val="-2"/>
        </w:rPr>
        <w:t xml:space="preserve"> </w:t>
      </w:r>
      <w:r>
        <w:t>шагом).</w:t>
      </w:r>
    </w:p>
    <w:p w:rsidR="00DC0934" w:rsidRDefault="00E9701F">
      <w:pPr>
        <w:pStyle w:val="a3"/>
        <w:ind w:left="252" w:right="711" w:firstLine="708"/>
        <w:jc w:val="both"/>
      </w:pPr>
      <w:r>
        <w:rPr>
          <w:i/>
        </w:rPr>
        <w:t xml:space="preserve">Прыжки. </w:t>
      </w:r>
      <w:r>
        <w:t>Прыжки на двух ногах на месте (с поворотами, с движениями рук), с продвижением вперед (назад, вправо, влево). Прыжки</w:t>
      </w:r>
      <w:r>
        <w:rPr>
          <w:spacing w:val="1"/>
        </w:rPr>
        <w:t xml:space="preserve"> </w:t>
      </w:r>
      <w:r>
        <w:t>на одной ноге на месте, с продвижением вперед (назад, вправо, влево)). Перепрыгивание с одной ноги на другую на месте, с продвижением</w:t>
      </w:r>
      <w:r>
        <w:rPr>
          <w:spacing w:val="1"/>
        </w:rPr>
        <w:t xml:space="preserve"> </w:t>
      </w:r>
      <w:r>
        <w:t>вперед.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 с</w:t>
      </w:r>
      <w:r>
        <w:rPr>
          <w:spacing w:val="-1"/>
        </w:rPr>
        <w:t xml:space="preserve"> </w:t>
      </w:r>
      <w:r>
        <w:t>места, с</w:t>
      </w:r>
      <w:r>
        <w:rPr>
          <w:spacing w:val="-1"/>
        </w:rPr>
        <w:t xml:space="preserve"> </w:t>
      </w:r>
      <w:r>
        <w:t>разбега. Прыжки в</w:t>
      </w:r>
      <w:r>
        <w:rPr>
          <w:spacing w:val="-1"/>
        </w:rPr>
        <w:t xml:space="preserve"> </w:t>
      </w:r>
      <w:r>
        <w:t>высоту, глубину.</w:t>
      </w:r>
    </w:p>
    <w:p w:rsidR="00DC0934" w:rsidRDefault="00E9701F">
      <w:pPr>
        <w:pStyle w:val="a3"/>
        <w:spacing w:before="1"/>
        <w:ind w:left="252" w:right="711" w:firstLine="708"/>
        <w:jc w:val="both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подлезание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лазание,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перелезание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 Лазание по гимнастической стенке вверх (вниз, в стороны), по наклонной гимнастической скамейке вверх (вниз), 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-4"/>
        </w:rPr>
        <w:t xml:space="preserve"> </w:t>
      </w:r>
      <w:r>
        <w:t>по гимнастической сетке</w:t>
      </w:r>
      <w:r>
        <w:rPr>
          <w:spacing w:val="-1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(влево),</w:t>
      </w:r>
      <w:r>
        <w:rPr>
          <w:spacing w:val="-1"/>
        </w:rPr>
        <w:t xml:space="preserve"> </w:t>
      </w:r>
      <w:r>
        <w:t>по канату. Вис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канате,</w:t>
      </w:r>
      <w:r>
        <w:rPr>
          <w:spacing w:val="-1"/>
        </w:rPr>
        <w:t xml:space="preserve"> </w:t>
      </w:r>
      <w:r>
        <w:t>рейке.</w:t>
      </w:r>
    </w:p>
    <w:p w:rsidR="00DC0934" w:rsidRDefault="00E9701F">
      <w:pPr>
        <w:pStyle w:val="a3"/>
        <w:ind w:left="961"/>
        <w:jc w:val="both"/>
      </w:pPr>
      <w:proofErr w:type="spellStart"/>
      <w:r>
        <w:t>Перелезание</w:t>
      </w:r>
      <w:proofErr w:type="spellEnd"/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препятствия.</w:t>
      </w:r>
    </w:p>
    <w:p w:rsidR="00DC0934" w:rsidRDefault="00E9701F">
      <w:pPr>
        <w:pStyle w:val="a3"/>
        <w:ind w:left="252" w:right="712" w:firstLine="708"/>
        <w:jc w:val="both"/>
      </w:pPr>
      <w:r>
        <w:rPr>
          <w:i/>
        </w:rPr>
        <w:t xml:space="preserve">Броски, ловля, метание, передача предметов и перенос груза. </w:t>
      </w:r>
      <w:r>
        <w:t>Передача предметов в шеренге (по кругу, в колонне). Броски среднего</w:t>
      </w:r>
      <w:r>
        <w:rPr>
          <w:spacing w:val="1"/>
        </w:rPr>
        <w:t xml:space="preserve"> </w:t>
      </w:r>
      <w:r>
        <w:t>(маленького) мяча двумя руками вверх (о пол, о стенку). Ловля среднего (маленького) мяча одной (двумя) руками. Бросание мяча на</w:t>
      </w:r>
      <w:r>
        <w:rPr>
          <w:spacing w:val="1"/>
        </w:rPr>
        <w:t xml:space="preserve"> </w:t>
      </w:r>
      <w:r>
        <w:t>дальность.</w:t>
      </w:r>
      <w:r>
        <w:rPr>
          <w:spacing w:val="36"/>
        </w:rPr>
        <w:t xml:space="preserve"> </w:t>
      </w:r>
      <w:r>
        <w:t>Сбивание</w:t>
      </w:r>
      <w:r>
        <w:rPr>
          <w:spacing w:val="33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большим</w:t>
      </w:r>
      <w:r>
        <w:rPr>
          <w:spacing w:val="36"/>
        </w:rPr>
        <w:t xml:space="preserve"> </w:t>
      </w:r>
      <w:r>
        <w:t>(малым)</w:t>
      </w:r>
      <w:r>
        <w:rPr>
          <w:spacing w:val="36"/>
        </w:rPr>
        <w:t xml:space="preserve"> </w:t>
      </w:r>
      <w:r>
        <w:t>мячом.</w:t>
      </w:r>
      <w:r>
        <w:rPr>
          <w:spacing w:val="38"/>
        </w:rPr>
        <w:t xml:space="preserve"> </w:t>
      </w:r>
      <w:r>
        <w:t>Броски</w:t>
      </w:r>
      <w:r>
        <w:rPr>
          <w:spacing w:val="38"/>
        </w:rPr>
        <w:t xml:space="preserve"> </w:t>
      </w:r>
      <w:r>
        <w:t>(ловля)</w:t>
      </w:r>
      <w:r>
        <w:rPr>
          <w:spacing w:val="36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ходьбе</w:t>
      </w:r>
      <w:r>
        <w:rPr>
          <w:spacing w:val="36"/>
        </w:rPr>
        <w:t xml:space="preserve"> </w:t>
      </w:r>
      <w:r>
        <w:t>(беге).</w:t>
      </w:r>
      <w:r>
        <w:rPr>
          <w:spacing w:val="36"/>
        </w:rPr>
        <w:t xml:space="preserve"> </w:t>
      </w:r>
      <w:r>
        <w:t>Метание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(на</w:t>
      </w:r>
      <w:r>
        <w:rPr>
          <w:spacing w:val="36"/>
        </w:rPr>
        <w:t xml:space="preserve"> </w:t>
      </w:r>
      <w:r>
        <w:t>дальность).</w:t>
      </w:r>
      <w:r>
        <w:rPr>
          <w:spacing w:val="36"/>
        </w:rPr>
        <w:t xml:space="preserve"> </w:t>
      </w:r>
      <w:r>
        <w:t>Перенос</w:t>
      </w:r>
      <w:r>
        <w:rPr>
          <w:spacing w:val="-58"/>
        </w:rPr>
        <w:t xml:space="preserve"> </w:t>
      </w:r>
      <w:r>
        <w:t>груза.</w:t>
      </w:r>
    </w:p>
    <w:p w:rsidR="00DC0934" w:rsidRDefault="00DC0934">
      <w:pPr>
        <w:pStyle w:val="a3"/>
        <w:rPr>
          <w:sz w:val="20"/>
        </w:rPr>
      </w:pPr>
    </w:p>
    <w:p w:rsidR="00DC0934" w:rsidRDefault="00DC0934">
      <w:pPr>
        <w:pStyle w:val="a3"/>
        <w:spacing w:before="2"/>
        <w:rPr>
          <w:sz w:val="21"/>
        </w:rPr>
      </w:pPr>
    </w:p>
    <w:p w:rsidR="00DC0934" w:rsidRDefault="00DC0934">
      <w:pPr>
        <w:pStyle w:val="a3"/>
        <w:spacing w:after="1"/>
        <w:rPr>
          <w:b/>
        </w:rPr>
      </w:pPr>
    </w:p>
    <w:p w:rsidR="00DC0934" w:rsidRDefault="00DC0934" w:rsidP="00F90926">
      <w:pPr>
        <w:pStyle w:val="a3"/>
        <w:rPr>
          <w:sz w:val="20"/>
        </w:rPr>
      </w:pPr>
    </w:p>
    <w:sectPr w:rsidR="00DC0934">
      <w:pgSz w:w="16840" w:h="11910" w:orient="landscape"/>
      <w:pgMar w:top="1100" w:right="420" w:bottom="1620" w:left="880" w:header="747" w:footer="1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89" w:rsidRDefault="00144E89">
      <w:r>
        <w:separator/>
      </w:r>
    </w:p>
  </w:endnote>
  <w:endnote w:type="continuationSeparator" w:id="0">
    <w:p w:rsidR="00144E89" w:rsidRDefault="0014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1F" w:rsidRDefault="00E9701F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22D3142A" wp14:editId="16B96428">
              <wp:simplePos x="0" y="0"/>
              <wp:positionH relativeFrom="page">
                <wp:posOffset>706755</wp:posOffset>
              </wp:positionH>
              <wp:positionV relativeFrom="page">
                <wp:posOffset>6513830</wp:posOffset>
              </wp:positionV>
              <wp:extent cx="850265" cy="1524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01F" w:rsidRDefault="00E9701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3142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5.65pt;margin-top:512.9pt;width:66.95pt;height:12pt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" filled="f" stroked="f">
              <v:textbox inset="0,0,0,0">
                <w:txbxContent>
                  <w:p w:rsidR="00E9701F" w:rsidRDefault="00E9701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89" w:rsidRDefault="00144E89">
      <w:r>
        <w:separator/>
      </w:r>
    </w:p>
  </w:footnote>
  <w:footnote w:type="continuationSeparator" w:id="0">
    <w:p w:rsidR="00144E89" w:rsidRDefault="0014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1F" w:rsidRDefault="00E970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47265815" wp14:editId="250DF094">
              <wp:simplePos x="0" y="0"/>
              <wp:positionH relativeFrom="page">
                <wp:posOffset>5243195</wp:posOffset>
              </wp:positionH>
              <wp:positionV relativeFrom="page">
                <wp:posOffset>462280</wp:posOffset>
              </wp:positionV>
              <wp:extent cx="204470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01F" w:rsidRDefault="00E9701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581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2.85pt;margin-top:36.4pt;width:16.1pt;height:12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3AugIAAKg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" filled="f" stroked="f">
              <v:textbox inset="0,0,0,0">
                <w:txbxContent>
                  <w:p w:rsidR="00E9701F" w:rsidRDefault="00E9701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338"/>
    <w:multiLevelType w:val="hybridMultilevel"/>
    <w:tmpl w:val="ECEA699E"/>
    <w:lvl w:ilvl="0" w:tplc="5FE2EC92">
      <w:numFmt w:val="bullet"/>
      <w:lvlText w:val=""/>
      <w:lvlJc w:val="left"/>
      <w:pPr>
        <w:ind w:left="1026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086B22">
      <w:numFmt w:val="bullet"/>
      <w:lvlText w:val=""/>
      <w:lvlJc w:val="left"/>
      <w:pPr>
        <w:ind w:left="1422" w:hanging="449"/>
      </w:pPr>
      <w:rPr>
        <w:rFonts w:ascii="Symbol" w:eastAsia="Symbol" w:hAnsi="Symbol" w:cs="Symbol" w:hint="default"/>
        <w:color w:val="2C2C2D"/>
        <w:w w:val="100"/>
        <w:sz w:val="24"/>
        <w:szCs w:val="24"/>
        <w:lang w:val="ru-RU" w:eastAsia="en-US" w:bidi="ar-SA"/>
      </w:rPr>
    </w:lvl>
    <w:lvl w:ilvl="2" w:tplc="874ACA8E">
      <w:numFmt w:val="bullet"/>
      <w:lvlText w:val="•"/>
      <w:lvlJc w:val="left"/>
      <w:pPr>
        <w:ind w:left="2988" w:hanging="449"/>
      </w:pPr>
      <w:rPr>
        <w:rFonts w:hint="default"/>
        <w:lang w:val="ru-RU" w:eastAsia="en-US" w:bidi="ar-SA"/>
      </w:rPr>
    </w:lvl>
    <w:lvl w:ilvl="3" w:tplc="4E2EC97C">
      <w:numFmt w:val="bullet"/>
      <w:lvlText w:val="•"/>
      <w:lvlJc w:val="left"/>
      <w:pPr>
        <w:ind w:left="4557" w:hanging="449"/>
      </w:pPr>
      <w:rPr>
        <w:rFonts w:hint="default"/>
        <w:lang w:val="ru-RU" w:eastAsia="en-US" w:bidi="ar-SA"/>
      </w:rPr>
    </w:lvl>
    <w:lvl w:ilvl="4" w:tplc="2F60F2D8">
      <w:numFmt w:val="bullet"/>
      <w:lvlText w:val="•"/>
      <w:lvlJc w:val="left"/>
      <w:pPr>
        <w:ind w:left="6126" w:hanging="449"/>
      </w:pPr>
      <w:rPr>
        <w:rFonts w:hint="default"/>
        <w:lang w:val="ru-RU" w:eastAsia="en-US" w:bidi="ar-SA"/>
      </w:rPr>
    </w:lvl>
    <w:lvl w:ilvl="5" w:tplc="CA42FB2A">
      <w:numFmt w:val="bullet"/>
      <w:lvlText w:val="•"/>
      <w:lvlJc w:val="left"/>
      <w:pPr>
        <w:ind w:left="7694" w:hanging="449"/>
      </w:pPr>
      <w:rPr>
        <w:rFonts w:hint="default"/>
        <w:lang w:val="ru-RU" w:eastAsia="en-US" w:bidi="ar-SA"/>
      </w:rPr>
    </w:lvl>
    <w:lvl w:ilvl="6" w:tplc="0B5E889A">
      <w:numFmt w:val="bullet"/>
      <w:lvlText w:val="•"/>
      <w:lvlJc w:val="left"/>
      <w:pPr>
        <w:ind w:left="9263" w:hanging="449"/>
      </w:pPr>
      <w:rPr>
        <w:rFonts w:hint="default"/>
        <w:lang w:val="ru-RU" w:eastAsia="en-US" w:bidi="ar-SA"/>
      </w:rPr>
    </w:lvl>
    <w:lvl w:ilvl="7" w:tplc="EAB84570">
      <w:numFmt w:val="bullet"/>
      <w:lvlText w:val="•"/>
      <w:lvlJc w:val="left"/>
      <w:pPr>
        <w:ind w:left="10832" w:hanging="449"/>
      </w:pPr>
      <w:rPr>
        <w:rFonts w:hint="default"/>
        <w:lang w:val="ru-RU" w:eastAsia="en-US" w:bidi="ar-SA"/>
      </w:rPr>
    </w:lvl>
    <w:lvl w:ilvl="8" w:tplc="3EC2159C">
      <w:numFmt w:val="bullet"/>
      <w:lvlText w:val="•"/>
      <w:lvlJc w:val="left"/>
      <w:pPr>
        <w:ind w:left="12400" w:hanging="449"/>
      </w:pPr>
      <w:rPr>
        <w:rFonts w:hint="default"/>
        <w:lang w:val="ru-RU" w:eastAsia="en-US" w:bidi="ar-SA"/>
      </w:rPr>
    </w:lvl>
  </w:abstractNum>
  <w:abstractNum w:abstractNumId="1" w15:restartNumberingAfterBreak="0">
    <w:nsid w:val="12E03F87"/>
    <w:multiLevelType w:val="hybridMultilevel"/>
    <w:tmpl w:val="98F68892"/>
    <w:lvl w:ilvl="0" w:tplc="C226D2C0">
      <w:start w:val="1"/>
      <w:numFmt w:val="decimal"/>
      <w:lvlText w:val="%1)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381300">
      <w:numFmt w:val="bullet"/>
      <w:lvlText w:val="•"/>
      <w:lvlJc w:val="left"/>
      <w:pPr>
        <w:ind w:left="2651" w:hanging="260"/>
      </w:pPr>
      <w:rPr>
        <w:rFonts w:hint="default"/>
        <w:lang w:val="ru-RU" w:eastAsia="en-US" w:bidi="ar-SA"/>
      </w:rPr>
    </w:lvl>
    <w:lvl w:ilvl="2" w:tplc="4F200E28">
      <w:numFmt w:val="bullet"/>
      <w:lvlText w:val="•"/>
      <w:lvlJc w:val="left"/>
      <w:pPr>
        <w:ind w:left="4083" w:hanging="260"/>
      </w:pPr>
      <w:rPr>
        <w:rFonts w:hint="default"/>
        <w:lang w:val="ru-RU" w:eastAsia="en-US" w:bidi="ar-SA"/>
      </w:rPr>
    </w:lvl>
    <w:lvl w:ilvl="3" w:tplc="9B6AB0A8">
      <w:numFmt w:val="bullet"/>
      <w:lvlText w:val="•"/>
      <w:lvlJc w:val="left"/>
      <w:pPr>
        <w:ind w:left="5515" w:hanging="260"/>
      </w:pPr>
      <w:rPr>
        <w:rFonts w:hint="default"/>
        <w:lang w:val="ru-RU" w:eastAsia="en-US" w:bidi="ar-SA"/>
      </w:rPr>
    </w:lvl>
    <w:lvl w:ilvl="4" w:tplc="9A52D7EE">
      <w:numFmt w:val="bullet"/>
      <w:lvlText w:val="•"/>
      <w:lvlJc w:val="left"/>
      <w:pPr>
        <w:ind w:left="6947" w:hanging="260"/>
      </w:pPr>
      <w:rPr>
        <w:rFonts w:hint="default"/>
        <w:lang w:val="ru-RU" w:eastAsia="en-US" w:bidi="ar-SA"/>
      </w:rPr>
    </w:lvl>
    <w:lvl w:ilvl="5" w:tplc="72522A72">
      <w:numFmt w:val="bullet"/>
      <w:lvlText w:val="•"/>
      <w:lvlJc w:val="left"/>
      <w:pPr>
        <w:ind w:left="8379" w:hanging="260"/>
      </w:pPr>
      <w:rPr>
        <w:rFonts w:hint="default"/>
        <w:lang w:val="ru-RU" w:eastAsia="en-US" w:bidi="ar-SA"/>
      </w:rPr>
    </w:lvl>
    <w:lvl w:ilvl="6" w:tplc="B82C1976">
      <w:numFmt w:val="bullet"/>
      <w:lvlText w:val="•"/>
      <w:lvlJc w:val="left"/>
      <w:pPr>
        <w:ind w:left="9811" w:hanging="260"/>
      </w:pPr>
      <w:rPr>
        <w:rFonts w:hint="default"/>
        <w:lang w:val="ru-RU" w:eastAsia="en-US" w:bidi="ar-SA"/>
      </w:rPr>
    </w:lvl>
    <w:lvl w:ilvl="7" w:tplc="1D1AE3BA">
      <w:numFmt w:val="bullet"/>
      <w:lvlText w:val="•"/>
      <w:lvlJc w:val="left"/>
      <w:pPr>
        <w:ind w:left="11242" w:hanging="260"/>
      </w:pPr>
      <w:rPr>
        <w:rFonts w:hint="default"/>
        <w:lang w:val="ru-RU" w:eastAsia="en-US" w:bidi="ar-SA"/>
      </w:rPr>
    </w:lvl>
    <w:lvl w:ilvl="8" w:tplc="00F28374">
      <w:numFmt w:val="bullet"/>
      <w:lvlText w:val="•"/>
      <w:lvlJc w:val="left"/>
      <w:pPr>
        <w:ind w:left="1267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AAB16FA"/>
    <w:multiLevelType w:val="hybridMultilevel"/>
    <w:tmpl w:val="4B08C202"/>
    <w:lvl w:ilvl="0" w:tplc="4C723AB4">
      <w:start w:val="1"/>
      <w:numFmt w:val="decimal"/>
      <w:lvlText w:val="%1."/>
      <w:lvlJc w:val="left"/>
      <w:pPr>
        <w:ind w:left="6121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14C07B4">
      <w:numFmt w:val="bullet"/>
      <w:lvlText w:val="•"/>
      <w:lvlJc w:val="left"/>
      <w:pPr>
        <w:ind w:left="7061" w:hanging="348"/>
      </w:pPr>
      <w:rPr>
        <w:rFonts w:hint="default"/>
        <w:lang w:val="ru-RU" w:eastAsia="en-US" w:bidi="ar-SA"/>
      </w:rPr>
    </w:lvl>
    <w:lvl w:ilvl="2" w:tplc="D2B2B00E">
      <w:numFmt w:val="bullet"/>
      <w:lvlText w:val="•"/>
      <w:lvlJc w:val="left"/>
      <w:pPr>
        <w:ind w:left="8003" w:hanging="348"/>
      </w:pPr>
      <w:rPr>
        <w:rFonts w:hint="default"/>
        <w:lang w:val="ru-RU" w:eastAsia="en-US" w:bidi="ar-SA"/>
      </w:rPr>
    </w:lvl>
    <w:lvl w:ilvl="3" w:tplc="B43E44C6">
      <w:numFmt w:val="bullet"/>
      <w:lvlText w:val="•"/>
      <w:lvlJc w:val="left"/>
      <w:pPr>
        <w:ind w:left="8945" w:hanging="348"/>
      </w:pPr>
      <w:rPr>
        <w:rFonts w:hint="default"/>
        <w:lang w:val="ru-RU" w:eastAsia="en-US" w:bidi="ar-SA"/>
      </w:rPr>
    </w:lvl>
    <w:lvl w:ilvl="4" w:tplc="C4FC8296">
      <w:numFmt w:val="bullet"/>
      <w:lvlText w:val="•"/>
      <w:lvlJc w:val="left"/>
      <w:pPr>
        <w:ind w:left="9887" w:hanging="348"/>
      </w:pPr>
      <w:rPr>
        <w:rFonts w:hint="default"/>
        <w:lang w:val="ru-RU" w:eastAsia="en-US" w:bidi="ar-SA"/>
      </w:rPr>
    </w:lvl>
    <w:lvl w:ilvl="5" w:tplc="3506AD3E">
      <w:numFmt w:val="bullet"/>
      <w:lvlText w:val="•"/>
      <w:lvlJc w:val="left"/>
      <w:pPr>
        <w:ind w:left="10829" w:hanging="348"/>
      </w:pPr>
      <w:rPr>
        <w:rFonts w:hint="default"/>
        <w:lang w:val="ru-RU" w:eastAsia="en-US" w:bidi="ar-SA"/>
      </w:rPr>
    </w:lvl>
    <w:lvl w:ilvl="6" w:tplc="CD34DFB2">
      <w:numFmt w:val="bullet"/>
      <w:lvlText w:val="•"/>
      <w:lvlJc w:val="left"/>
      <w:pPr>
        <w:ind w:left="11771" w:hanging="348"/>
      </w:pPr>
      <w:rPr>
        <w:rFonts w:hint="default"/>
        <w:lang w:val="ru-RU" w:eastAsia="en-US" w:bidi="ar-SA"/>
      </w:rPr>
    </w:lvl>
    <w:lvl w:ilvl="7" w:tplc="2EAA9330">
      <w:numFmt w:val="bullet"/>
      <w:lvlText w:val="•"/>
      <w:lvlJc w:val="left"/>
      <w:pPr>
        <w:ind w:left="12712" w:hanging="348"/>
      </w:pPr>
      <w:rPr>
        <w:rFonts w:hint="default"/>
        <w:lang w:val="ru-RU" w:eastAsia="en-US" w:bidi="ar-SA"/>
      </w:rPr>
    </w:lvl>
    <w:lvl w:ilvl="8" w:tplc="217AB6AA">
      <w:numFmt w:val="bullet"/>
      <w:lvlText w:val="•"/>
      <w:lvlJc w:val="left"/>
      <w:pPr>
        <w:ind w:left="1365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2A93397"/>
    <w:multiLevelType w:val="hybridMultilevel"/>
    <w:tmpl w:val="D59C6F40"/>
    <w:lvl w:ilvl="0" w:tplc="889AFE78">
      <w:numFmt w:val="bullet"/>
      <w:lvlText w:val=""/>
      <w:lvlJc w:val="left"/>
      <w:pPr>
        <w:ind w:left="25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0A38E4">
      <w:numFmt w:val="bullet"/>
      <w:lvlText w:val="•"/>
      <w:lvlJc w:val="left"/>
      <w:pPr>
        <w:ind w:left="1787" w:hanging="708"/>
      </w:pPr>
      <w:rPr>
        <w:rFonts w:hint="default"/>
        <w:lang w:val="ru-RU" w:eastAsia="en-US" w:bidi="ar-SA"/>
      </w:rPr>
    </w:lvl>
    <w:lvl w:ilvl="2" w:tplc="E21A8370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3" w:tplc="EB582FB2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4" w:tplc="362C8B30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5" w:tplc="4ADE7344">
      <w:numFmt w:val="bullet"/>
      <w:lvlText w:val="•"/>
      <w:lvlJc w:val="left"/>
      <w:pPr>
        <w:ind w:left="7899" w:hanging="708"/>
      </w:pPr>
      <w:rPr>
        <w:rFonts w:hint="default"/>
        <w:lang w:val="ru-RU" w:eastAsia="en-US" w:bidi="ar-SA"/>
      </w:rPr>
    </w:lvl>
    <w:lvl w:ilvl="6" w:tplc="8410EE2E">
      <w:numFmt w:val="bullet"/>
      <w:lvlText w:val="•"/>
      <w:lvlJc w:val="left"/>
      <w:pPr>
        <w:ind w:left="9427" w:hanging="708"/>
      </w:pPr>
      <w:rPr>
        <w:rFonts w:hint="default"/>
        <w:lang w:val="ru-RU" w:eastAsia="en-US" w:bidi="ar-SA"/>
      </w:rPr>
    </w:lvl>
    <w:lvl w:ilvl="7" w:tplc="19367A80">
      <w:numFmt w:val="bullet"/>
      <w:lvlText w:val="•"/>
      <w:lvlJc w:val="left"/>
      <w:pPr>
        <w:ind w:left="10954" w:hanging="708"/>
      </w:pPr>
      <w:rPr>
        <w:rFonts w:hint="default"/>
        <w:lang w:val="ru-RU" w:eastAsia="en-US" w:bidi="ar-SA"/>
      </w:rPr>
    </w:lvl>
    <w:lvl w:ilvl="8" w:tplc="EA72D50C">
      <w:numFmt w:val="bullet"/>
      <w:lvlText w:val="•"/>
      <w:lvlJc w:val="left"/>
      <w:pPr>
        <w:ind w:left="1248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B432F37"/>
    <w:multiLevelType w:val="hybridMultilevel"/>
    <w:tmpl w:val="FD786FF6"/>
    <w:lvl w:ilvl="0" w:tplc="B380AE24">
      <w:start w:val="1"/>
      <w:numFmt w:val="decimal"/>
      <w:lvlText w:val="%1)"/>
      <w:lvlJc w:val="left"/>
      <w:pPr>
        <w:ind w:left="961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EB8093E">
      <w:numFmt w:val="bullet"/>
      <w:lvlText w:val="•"/>
      <w:lvlJc w:val="left"/>
      <w:pPr>
        <w:ind w:left="2417" w:hanging="428"/>
      </w:pPr>
      <w:rPr>
        <w:rFonts w:hint="default"/>
        <w:lang w:val="ru-RU" w:eastAsia="en-US" w:bidi="ar-SA"/>
      </w:rPr>
    </w:lvl>
    <w:lvl w:ilvl="2" w:tplc="FEDE19DA">
      <w:numFmt w:val="bullet"/>
      <w:lvlText w:val="•"/>
      <w:lvlJc w:val="left"/>
      <w:pPr>
        <w:ind w:left="3875" w:hanging="428"/>
      </w:pPr>
      <w:rPr>
        <w:rFonts w:hint="default"/>
        <w:lang w:val="ru-RU" w:eastAsia="en-US" w:bidi="ar-SA"/>
      </w:rPr>
    </w:lvl>
    <w:lvl w:ilvl="3" w:tplc="2F2039D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4" w:tplc="5AD618E0">
      <w:numFmt w:val="bullet"/>
      <w:lvlText w:val="•"/>
      <w:lvlJc w:val="left"/>
      <w:pPr>
        <w:ind w:left="6791" w:hanging="428"/>
      </w:pPr>
      <w:rPr>
        <w:rFonts w:hint="default"/>
        <w:lang w:val="ru-RU" w:eastAsia="en-US" w:bidi="ar-SA"/>
      </w:rPr>
    </w:lvl>
    <w:lvl w:ilvl="5" w:tplc="AFC6D4C4">
      <w:numFmt w:val="bullet"/>
      <w:lvlText w:val="•"/>
      <w:lvlJc w:val="left"/>
      <w:pPr>
        <w:ind w:left="8249" w:hanging="428"/>
      </w:pPr>
      <w:rPr>
        <w:rFonts w:hint="default"/>
        <w:lang w:val="ru-RU" w:eastAsia="en-US" w:bidi="ar-SA"/>
      </w:rPr>
    </w:lvl>
    <w:lvl w:ilvl="6" w:tplc="DAFC71BE">
      <w:numFmt w:val="bullet"/>
      <w:lvlText w:val="•"/>
      <w:lvlJc w:val="left"/>
      <w:pPr>
        <w:ind w:left="9707" w:hanging="428"/>
      </w:pPr>
      <w:rPr>
        <w:rFonts w:hint="default"/>
        <w:lang w:val="ru-RU" w:eastAsia="en-US" w:bidi="ar-SA"/>
      </w:rPr>
    </w:lvl>
    <w:lvl w:ilvl="7" w:tplc="FCD2A5FA">
      <w:numFmt w:val="bullet"/>
      <w:lvlText w:val="•"/>
      <w:lvlJc w:val="left"/>
      <w:pPr>
        <w:ind w:left="11164" w:hanging="428"/>
      </w:pPr>
      <w:rPr>
        <w:rFonts w:hint="default"/>
        <w:lang w:val="ru-RU" w:eastAsia="en-US" w:bidi="ar-SA"/>
      </w:rPr>
    </w:lvl>
    <w:lvl w:ilvl="8" w:tplc="FBEC317C">
      <w:numFmt w:val="bullet"/>
      <w:lvlText w:val="•"/>
      <w:lvlJc w:val="left"/>
      <w:pPr>
        <w:ind w:left="12622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F641485"/>
    <w:multiLevelType w:val="hybridMultilevel"/>
    <w:tmpl w:val="C7CC8564"/>
    <w:lvl w:ilvl="0" w:tplc="ED28D8B4">
      <w:start w:val="10"/>
      <w:numFmt w:val="decimal"/>
      <w:lvlText w:val="%1."/>
      <w:lvlJc w:val="left"/>
      <w:pPr>
        <w:ind w:left="66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AEFC88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2" w:tplc="AB324AAA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  <w:lvl w:ilvl="3" w:tplc="A94AE7A0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  <w:lvl w:ilvl="4" w:tplc="A318824A">
      <w:numFmt w:val="bullet"/>
      <w:lvlText w:val="•"/>
      <w:lvlJc w:val="left"/>
      <w:pPr>
        <w:ind w:left="10211" w:hanging="360"/>
      </w:pPr>
      <w:rPr>
        <w:rFonts w:hint="default"/>
        <w:lang w:val="ru-RU" w:eastAsia="en-US" w:bidi="ar-SA"/>
      </w:rPr>
    </w:lvl>
    <w:lvl w:ilvl="5" w:tplc="F2A2BDEE">
      <w:numFmt w:val="bullet"/>
      <w:lvlText w:val="•"/>
      <w:lvlJc w:val="left"/>
      <w:pPr>
        <w:ind w:left="11099" w:hanging="360"/>
      </w:pPr>
      <w:rPr>
        <w:rFonts w:hint="default"/>
        <w:lang w:val="ru-RU" w:eastAsia="en-US" w:bidi="ar-SA"/>
      </w:rPr>
    </w:lvl>
    <w:lvl w:ilvl="6" w:tplc="ECA875AC">
      <w:numFmt w:val="bullet"/>
      <w:lvlText w:val="•"/>
      <w:lvlJc w:val="left"/>
      <w:pPr>
        <w:ind w:left="11987" w:hanging="360"/>
      </w:pPr>
      <w:rPr>
        <w:rFonts w:hint="default"/>
        <w:lang w:val="ru-RU" w:eastAsia="en-US" w:bidi="ar-SA"/>
      </w:rPr>
    </w:lvl>
    <w:lvl w:ilvl="7" w:tplc="C1F8F7E2">
      <w:numFmt w:val="bullet"/>
      <w:lvlText w:val="•"/>
      <w:lvlJc w:val="left"/>
      <w:pPr>
        <w:ind w:left="12874" w:hanging="360"/>
      </w:pPr>
      <w:rPr>
        <w:rFonts w:hint="default"/>
        <w:lang w:val="ru-RU" w:eastAsia="en-US" w:bidi="ar-SA"/>
      </w:rPr>
    </w:lvl>
    <w:lvl w:ilvl="8" w:tplc="52D64B16">
      <w:numFmt w:val="bullet"/>
      <w:lvlText w:val="•"/>
      <w:lvlJc w:val="left"/>
      <w:pPr>
        <w:ind w:left="137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55A5D67"/>
    <w:multiLevelType w:val="hybridMultilevel"/>
    <w:tmpl w:val="0AF0D4C4"/>
    <w:lvl w:ilvl="0" w:tplc="E5FA6B1A">
      <w:start w:val="1"/>
      <w:numFmt w:val="decimal"/>
      <w:lvlText w:val="%1."/>
      <w:lvlJc w:val="left"/>
      <w:pPr>
        <w:ind w:left="13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A506E">
      <w:numFmt w:val="bullet"/>
      <w:lvlText w:val=""/>
      <w:lvlJc w:val="left"/>
      <w:pPr>
        <w:ind w:left="18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8E45CC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14E858F4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 w:tplc="F3468FD0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5" w:tplc="C0FE64E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6" w:tplc="01880120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7" w:tplc="9A9821DA">
      <w:numFmt w:val="bullet"/>
      <w:lvlText w:val="•"/>
      <w:lvlJc w:val="left"/>
      <w:pPr>
        <w:ind w:left="10551" w:hanging="360"/>
      </w:pPr>
      <w:rPr>
        <w:rFonts w:hint="default"/>
        <w:lang w:val="ru-RU" w:eastAsia="en-US" w:bidi="ar-SA"/>
      </w:rPr>
    </w:lvl>
    <w:lvl w:ilvl="8" w:tplc="EF16BC4A">
      <w:numFmt w:val="bullet"/>
      <w:lvlText w:val="•"/>
      <w:lvlJc w:val="left"/>
      <w:pPr>
        <w:ind w:left="1221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8FE089C"/>
    <w:multiLevelType w:val="hybridMultilevel"/>
    <w:tmpl w:val="16806EAC"/>
    <w:lvl w:ilvl="0" w:tplc="2BB66B00">
      <w:numFmt w:val="bullet"/>
      <w:lvlText w:val="•"/>
      <w:lvlJc w:val="left"/>
      <w:pPr>
        <w:ind w:left="252" w:hanging="708"/>
      </w:pPr>
      <w:rPr>
        <w:rFonts w:hint="default"/>
        <w:w w:val="99"/>
        <w:lang w:val="ru-RU" w:eastAsia="en-US" w:bidi="ar-SA"/>
      </w:rPr>
    </w:lvl>
    <w:lvl w:ilvl="1" w:tplc="559218A0">
      <w:numFmt w:val="bullet"/>
      <w:lvlText w:val="•"/>
      <w:lvlJc w:val="left"/>
      <w:pPr>
        <w:ind w:left="1787" w:hanging="708"/>
      </w:pPr>
      <w:rPr>
        <w:rFonts w:hint="default"/>
        <w:lang w:val="ru-RU" w:eastAsia="en-US" w:bidi="ar-SA"/>
      </w:rPr>
    </w:lvl>
    <w:lvl w:ilvl="2" w:tplc="F9001830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3" w:tplc="41D4B660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4" w:tplc="06AAEA8A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5" w:tplc="5394C374">
      <w:numFmt w:val="bullet"/>
      <w:lvlText w:val="•"/>
      <w:lvlJc w:val="left"/>
      <w:pPr>
        <w:ind w:left="7899" w:hanging="708"/>
      </w:pPr>
      <w:rPr>
        <w:rFonts w:hint="default"/>
        <w:lang w:val="ru-RU" w:eastAsia="en-US" w:bidi="ar-SA"/>
      </w:rPr>
    </w:lvl>
    <w:lvl w:ilvl="6" w:tplc="DA963438">
      <w:numFmt w:val="bullet"/>
      <w:lvlText w:val="•"/>
      <w:lvlJc w:val="left"/>
      <w:pPr>
        <w:ind w:left="9427" w:hanging="708"/>
      </w:pPr>
      <w:rPr>
        <w:rFonts w:hint="default"/>
        <w:lang w:val="ru-RU" w:eastAsia="en-US" w:bidi="ar-SA"/>
      </w:rPr>
    </w:lvl>
    <w:lvl w:ilvl="7" w:tplc="A2F41AEE">
      <w:numFmt w:val="bullet"/>
      <w:lvlText w:val="•"/>
      <w:lvlJc w:val="left"/>
      <w:pPr>
        <w:ind w:left="10954" w:hanging="708"/>
      </w:pPr>
      <w:rPr>
        <w:rFonts w:hint="default"/>
        <w:lang w:val="ru-RU" w:eastAsia="en-US" w:bidi="ar-SA"/>
      </w:rPr>
    </w:lvl>
    <w:lvl w:ilvl="8" w:tplc="8F0400C8">
      <w:numFmt w:val="bullet"/>
      <w:lvlText w:val="•"/>
      <w:lvlJc w:val="left"/>
      <w:pPr>
        <w:ind w:left="1248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40226B0"/>
    <w:multiLevelType w:val="hybridMultilevel"/>
    <w:tmpl w:val="B098521A"/>
    <w:lvl w:ilvl="0" w:tplc="05C6D380">
      <w:numFmt w:val="bullet"/>
      <w:lvlText w:val=""/>
      <w:lvlJc w:val="left"/>
      <w:pPr>
        <w:ind w:left="13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40B8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2" w:tplc="1D70B5E4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3" w:tplc="6AD26050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4" w:tplc="7C88C8E2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5" w:tplc="277872C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D1622E1A">
      <w:numFmt w:val="bullet"/>
      <w:lvlText w:val="•"/>
      <w:lvlJc w:val="left"/>
      <w:pPr>
        <w:ind w:left="9883" w:hanging="360"/>
      </w:pPr>
      <w:rPr>
        <w:rFonts w:hint="default"/>
        <w:lang w:val="ru-RU" w:eastAsia="en-US" w:bidi="ar-SA"/>
      </w:rPr>
    </w:lvl>
    <w:lvl w:ilvl="7" w:tplc="0B54FD00">
      <w:numFmt w:val="bullet"/>
      <w:lvlText w:val="•"/>
      <w:lvlJc w:val="left"/>
      <w:pPr>
        <w:ind w:left="11296" w:hanging="360"/>
      </w:pPr>
      <w:rPr>
        <w:rFonts w:hint="default"/>
        <w:lang w:val="ru-RU" w:eastAsia="en-US" w:bidi="ar-SA"/>
      </w:rPr>
    </w:lvl>
    <w:lvl w:ilvl="8" w:tplc="8BB293E6">
      <w:numFmt w:val="bullet"/>
      <w:lvlText w:val="•"/>
      <w:lvlJc w:val="left"/>
      <w:pPr>
        <w:ind w:left="127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D4208FD"/>
    <w:multiLevelType w:val="hybridMultilevel"/>
    <w:tmpl w:val="2974D532"/>
    <w:lvl w:ilvl="0" w:tplc="9BAA3544">
      <w:numFmt w:val="bullet"/>
      <w:lvlText w:val=""/>
      <w:lvlJc w:val="left"/>
      <w:pPr>
        <w:ind w:left="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2EBFC2"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2" w:tplc="E562733C">
      <w:numFmt w:val="bullet"/>
      <w:lvlText w:val="•"/>
      <w:lvlJc w:val="left"/>
      <w:pPr>
        <w:ind w:left="3315" w:hanging="361"/>
      </w:pPr>
      <w:rPr>
        <w:rFonts w:hint="default"/>
        <w:lang w:val="ru-RU" w:eastAsia="en-US" w:bidi="ar-SA"/>
      </w:rPr>
    </w:lvl>
    <w:lvl w:ilvl="3" w:tplc="3F52B06C">
      <w:numFmt w:val="bullet"/>
      <w:lvlText w:val="•"/>
      <w:lvlJc w:val="left"/>
      <w:pPr>
        <w:ind w:left="4843" w:hanging="361"/>
      </w:pPr>
      <w:rPr>
        <w:rFonts w:hint="default"/>
        <w:lang w:val="ru-RU" w:eastAsia="en-US" w:bidi="ar-SA"/>
      </w:rPr>
    </w:lvl>
    <w:lvl w:ilvl="4" w:tplc="A9DA978A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5" w:tplc="1CAA163A">
      <w:numFmt w:val="bullet"/>
      <w:lvlText w:val="•"/>
      <w:lvlJc w:val="left"/>
      <w:pPr>
        <w:ind w:left="7899" w:hanging="361"/>
      </w:pPr>
      <w:rPr>
        <w:rFonts w:hint="default"/>
        <w:lang w:val="ru-RU" w:eastAsia="en-US" w:bidi="ar-SA"/>
      </w:rPr>
    </w:lvl>
    <w:lvl w:ilvl="6" w:tplc="EE84C9B6">
      <w:numFmt w:val="bullet"/>
      <w:lvlText w:val="•"/>
      <w:lvlJc w:val="left"/>
      <w:pPr>
        <w:ind w:left="9427" w:hanging="361"/>
      </w:pPr>
      <w:rPr>
        <w:rFonts w:hint="default"/>
        <w:lang w:val="ru-RU" w:eastAsia="en-US" w:bidi="ar-SA"/>
      </w:rPr>
    </w:lvl>
    <w:lvl w:ilvl="7" w:tplc="D918FFC0">
      <w:numFmt w:val="bullet"/>
      <w:lvlText w:val="•"/>
      <w:lvlJc w:val="left"/>
      <w:pPr>
        <w:ind w:left="10954" w:hanging="361"/>
      </w:pPr>
      <w:rPr>
        <w:rFonts w:hint="default"/>
        <w:lang w:val="ru-RU" w:eastAsia="en-US" w:bidi="ar-SA"/>
      </w:rPr>
    </w:lvl>
    <w:lvl w:ilvl="8" w:tplc="EF5C2A04">
      <w:numFmt w:val="bullet"/>
      <w:lvlText w:val="•"/>
      <w:lvlJc w:val="left"/>
      <w:pPr>
        <w:ind w:left="1248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95A7228"/>
    <w:multiLevelType w:val="multilevel"/>
    <w:tmpl w:val="915C2266"/>
    <w:lvl w:ilvl="0">
      <w:start w:val="9"/>
      <w:numFmt w:val="decimal"/>
      <w:lvlText w:val="%1"/>
      <w:lvlJc w:val="left"/>
      <w:pPr>
        <w:ind w:left="159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5" w:hanging="36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3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999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19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3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59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79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98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743E3200"/>
    <w:multiLevelType w:val="hybridMultilevel"/>
    <w:tmpl w:val="C54ECA5E"/>
    <w:lvl w:ilvl="0" w:tplc="06D6B394">
      <w:numFmt w:val="bullet"/>
      <w:lvlText w:val=""/>
      <w:lvlJc w:val="left"/>
      <w:pPr>
        <w:ind w:left="102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EAB1A0">
      <w:numFmt w:val="bullet"/>
      <w:lvlText w:val=""/>
      <w:lvlJc w:val="left"/>
      <w:pPr>
        <w:ind w:left="25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481B2E">
      <w:numFmt w:val="bullet"/>
      <w:lvlText w:val="•"/>
      <w:lvlJc w:val="left"/>
      <w:pPr>
        <w:ind w:left="2633" w:hanging="564"/>
      </w:pPr>
      <w:rPr>
        <w:rFonts w:hint="default"/>
        <w:lang w:val="ru-RU" w:eastAsia="en-US" w:bidi="ar-SA"/>
      </w:rPr>
    </w:lvl>
    <w:lvl w:ilvl="3" w:tplc="1E18E7AE">
      <w:numFmt w:val="bullet"/>
      <w:lvlText w:val="•"/>
      <w:lvlJc w:val="left"/>
      <w:pPr>
        <w:ind w:left="4246" w:hanging="564"/>
      </w:pPr>
      <w:rPr>
        <w:rFonts w:hint="default"/>
        <w:lang w:val="ru-RU" w:eastAsia="en-US" w:bidi="ar-SA"/>
      </w:rPr>
    </w:lvl>
    <w:lvl w:ilvl="4" w:tplc="89504C42">
      <w:numFmt w:val="bullet"/>
      <w:lvlText w:val="•"/>
      <w:lvlJc w:val="left"/>
      <w:pPr>
        <w:ind w:left="5859" w:hanging="564"/>
      </w:pPr>
      <w:rPr>
        <w:rFonts w:hint="default"/>
        <w:lang w:val="ru-RU" w:eastAsia="en-US" w:bidi="ar-SA"/>
      </w:rPr>
    </w:lvl>
    <w:lvl w:ilvl="5" w:tplc="E75AF54E">
      <w:numFmt w:val="bullet"/>
      <w:lvlText w:val="•"/>
      <w:lvlJc w:val="left"/>
      <w:pPr>
        <w:ind w:left="7472" w:hanging="564"/>
      </w:pPr>
      <w:rPr>
        <w:rFonts w:hint="default"/>
        <w:lang w:val="ru-RU" w:eastAsia="en-US" w:bidi="ar-SA"/>
      </w:rPr>
    </w:lvl>
    <w:lvl w:ilvl="6" w:tplc="674E93A6">
      <w:numFmt w:val="bullet"/>
      <w:lvlText w:val="•"/>
      <w:lvlJc w:val="left"/>
      <w:pPr>
        <w:ind w:left="9085" w:hanging="564"/>
      </w:pPr>
      <w:rPr>
        <w:rFonts w:hint="default"/>
        <w:lang w:val="ru-RU" w:eastAsia="en-US" w:bidi="ar-SA"/>
      </w:rPr>
    </w:lvl>
    <w:lvl w:ilvl="7" w:tplc="DDEEA6B2">
      <w:numFmt w:val="bullet"/>
      <w:lvlText w:val="•"/>
      <w:lvlJc w:val="left"/>
      <w:pPr>
        <w:ind w:left="10698" w:hanging="564"/>
      </w:pPr>
      <w:rPr>
        <w:rFonts w:hint="default"/>
        <w:lang w:val="ru-RU" w:eastAsia="en-US" w:bidi="ar-SA"/>
      </w:rPr>
    </w:lvl>
    <w:lvl w:ilvl="8" w:tplc="6A5CBEEE">
      <w:numFmt w:val="bullet"/>
      <w:lvlText w:val="•"/>
      <w:lvlJc w:val="left"/>
      <w:pPr>
        <w:ind w:left="12312" w:hanging="5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0934"/>
    <w:rsid w:val="00144E89"/>
    <w:rsid w:val="003E7A55"/>
    <w:rsid w:val="00591199"/>
    <w:rsid w:val="005B1098"/>
    <w:rsid w:val="0069356F"/>
    <w:rsid w:val="00B34373"/>
    <w:rsid w:val="00DC0934"/>
    <w:rsid w:val="00DF6E6C"/>
    <w:rsid w:val="00E9701F"/>
    <w:rsid w:val="00F71DD4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2F2F73"/>
  <w15:docId w15:val="{B1F041ED-9137-4F83-973E-B1702B1B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9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5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E970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701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970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01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DF6E6C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qFormat/>
    <w:rsid w:val="00DF6E6C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character" w:customStyle="1" w:styleId="ab">
    <w:name w:val="Без интервала Знак"/>
    <w:basedOn w:val="a0"/>
    <w:link w:val="aa"/>
    <w:rsid w:val="00DF6E6C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2023-10-15T18:11:00Z</dcterms:created>
  <dcterms:modified xsi:type="dcterms:W3CDTF">2024-09-17T15:06:00Z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2023-10-15T00:00:00Z</vt:filetime>
  </property>
</Properties>
</file>